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796" w:rsidRDefault="00277796" w:rsidP="00277796">
      <w:pPr>
        <w:pStyle w:val="Standard"/>
        <w:jc w:val="center"/>
        <w:rPr>
          <w:rFonts w:cs="Times New Roman"/>
          <w:lang w:val="ru-RU"/>
        </w:rPr>
      </w:pPr>
      <w:r>
        <w:rPr>
          <w:rFonts w:cs="Times New Roman"/>
          <w:lang w:val="ru-RU"/>
        </w:rPr>
        <w:t>Муниципальное казенное общеобразовательное учреждение основная общеобразовательная школа п. Плотбище Малмыжского района Кировской области</w:t>
      </w:r>
    </w:p>
    <w:p w:rsidR="00262F63" w:rsidRDefault="00262F63" w:rsidP="00262F63">
      <w:pPr>
        <w:spacing w:after="0"/>
        <w:jc w:val="center"/>
        <w:rPr>
          <w:rFonts w:ascii="Times New Roman" w:hAnsi="Times New Roman" w:cs="Times New Roman"/>
          <w:sz w:val="24"/>
          <w:szCs w:val="24"/>
        </w:rPr>
      </w:pPr>
    </w:p>
    <w:p w:rsidR="00262F63" w:rsidRDefault="00262F63" w:rsidP="00262F63">
      <w:pPr>
        <w:spacing w:after="0"/>
        <w:jc w:val="center"/>
        <w:rPr>
          <w:rFonts w:ascii="Times New Roman" w:hAnsi="Times New Roman" w:cs="Times New Roman"/>
          <w:sz w:val="24"/>
          <w:szCs w:val="24"/>
        </w:rPr>
      </w:pPr>
    </w:p>
    <w:p w:rsidR="00262F63" w:rsidRDefault="00262F63" w:rsidP="00262F63">
      <w:pPr>
        <w:spacing w:after="0"/>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268"/>
        <w:gridCol w:w="3651"/>
      </w:tblGrid>
      <w:tr w:rsidR="00262F63" w:rsidTr="00262F63">
        <w:tc>
          <w:tcPr>
            <w:tcW w:w="3652" w:type="dxa"/>
            <w:hideMark/>
          </w:tcPr>
          <w:p w:rsidR="00262F63" w:rsidRDefault="00262F63">
            <w:pPr>
              <w:spacing w:line="276" w:lineRule="auto"/>
              <w:rPr>
                <w:rFonts w:ascii="Times New Roman" w:hAnsi="Times New Roman" w:cs="Times New Roman"/>
                <w:b/>
                <w:sz w:val="24"/>
                <w:szCs w:val="24"/>
              </w:rPr>
            </w:pPr>
            <w:r>
              <w:rPr>
                <w:rFonts w:ascii="Times New Roman" w:hAnsi="Times New Roman" w:cs="Times New Roman"/>
                <w:b/>
                <w:sz w:val="24"/>
                <w:szCs w:val="24"/>
              </w:rPr>
              <w:t>СОГЛАСОВАНО</w:t>
            </w:r>
          </w:p>
        </w:tc>
        <w:tc>
          <w:tcPr>
            <w:tcW w:w="2268" w:type="dxa"/>
          </w:tcPr>
          <w:p w:rsidR="00262F63" w:rsidRDefault="00262F63">
            <w:pPr>
              <w:spacing w:line="276" w:lineRule="auto"/>
              <w:jc w:val="center"/>
              <w:rPr>
                <w:rFonts w:ascii="Times New Roman" w:hAnsi="Times New Roman" w:cs="Times New Roman"/>
                <w:sz w:val="24"/>
                <w:szCs w:val="24"/>
              </w:rPr>
            </w:pPr>
          </w:p>
        </w:tc>
        <w:tc>
          <w:tcPr>
            <w:tcW w:w="3651" w:type="dxa"/>
            <w:hideMark/>
          </w:tcPr>
          <w:p w:rsidR="00262F63" w:rsidRDefault="00262F63">
            <w:pPr>
              <w:spacing w:line="276" w:lineRule="auto"/>
              <w:rPr>
                <w:rFonts w:ascii="Times New Roman" w:hAnsi="Times New Roman" w:cs="Times New Roman"/>
                <w:sz w:val="24"/>
                <w:szCs w:val="24"/>
              </w:rPr>
            </w:pPr>
            <w:r>
              <w:rPr>
                <w:rFonts w:ascii="Times New Roman" w:hAnsi="Times New Roman" w:cs="Times New Roman"/>
                <w:b/>
                <w:sz w:val="24"/>
                <w:szCs w:val="24"/>
              </w:rPr>
              <w:t>УТВЕРЖДАЮ</w:t>
            </w:r>
          </w:p>
        </w:tc>
      </w:tr>
      <w:tr w:rsidR="00262F63" w:rsidTr="00262F63">
        <w:tc>
          <w:tcPr>
            <w:tcW w:w="3652" w:type="dxa"/>
          </w:tcPr>
          <w:p w:rsidR="00262F63" w:rsidRDefault="00262F63">
            <w:pPr>
              <w:spacing w:line="276" w:lineRule="auto"/>
              <w:rPr>
                <w:rFonts w:ascii="Times New Roman" w:hAnsi="Times New Roman" w:cs="Times New Roman"/>
                <w:sz w:val="24"/>
                <w:szCs w:val="24"/>
              </w:rPr>
            </w:pPr>
          </w:p>
        </w:tc>
        <w:tc>
          <w:tcPr>
            <w:tcW w:w="2268" w:type="dxa"/>
          </w:tcPr>
          <w:p w:rsidR="00262F63" w:rsidRDefault="00262F63">
            <w:pPr>
              <w:spacing w:line="276" w:lineRule="auto"/>
              <w:jc w:val="center"/>
              <w:rPr>
                <w:rFonts w:ascii="Times New Roman" w:hAnsi="Times New Roman" w:cs="Times New Roman"/>
                <w:sz w:val="24"/>
                <w:szCs w:val="24"/>
              </w:rPr>
            </w:pPr>
          </w:p>
        </w:tc>
        <w:tc>
          <w:tcPr>
            <w:tcW w:w="3651" w:type="dxa"/>
          </w:tcPr>
          <w:p w:rsidR="00262F63" w:rsidRDefault="00262F63">
            <w:pPr>
              <w:spacing w:line="276" w:lineRule="auto"/>
              <w:rPr>
                <w:rFonts w:ascii="Times New Roman" w:hAnsi="Times New Roman" w:cs="Times New Roman"/>
                <w:sz w:val="24"/>
                <w:szCs w:val="24"/>
              </w:rPr>
            </w:pPr>
          </w:p>
        </w:tc>
      </w:tr>
      <w:tr w:rsidR="00262F63" w:rsidTr="00262F63">
        <w:tc>
          <w:tcPr>
            <w:tcW w:w="3652" w:type="dxa"/>
            <w:hideMark/>
          </w:tcPr>
          <w:p w:rsidR="00262F63" w:rsidRPr="00277796" w:rsidRDefault="00262F63">
            <w:pPr>
              <w:spacing w:line="276" w:lineRule="auto"/>
              <w:rPr>
                <w:rFonts w:ascii="Times New Roman" w:hAnsi="Times New Roman" w:cs="Times New Roman"/>
                <w:sz w:val="24"/>
                <w:szCs w:val="24"/>
              </w:rPr>
            </w:pPr>
            <w:r w:rsidRPr="00277796">
              <w:rPr>
                <w:rFonts w:ascii="Times New Roman" w:hAnsi="Times New Roman" w:cs="Times New Roman"/>
                <w:sz w:val="24"/>
                <w:szCs w:val="24"/>
              </w:rPr>
              <w:t>Председатель</w:t>
            </w:r>
          </w:p>
        </w:tc>
        <w:tc>
          <w:tcPr>
            <w:tcW w:w="2268" w:type="dxa"/>
          </w:tcPr>
          <w:p w:rsidR="00262F63" w:rsidRDefault="00262F63">
            <w:pPr>
              <w:spacing w:line="276" w:lineRule="auto"/>
              <w:jc w:val="center"/>
              <w:rPr>
                <w:rFonts w:ascii="Times New Roman" w:hAnsi="Times New Roman" w:cs="Times New Roman"/>
                <w:sz w:val="24"/>
                <w:szCs w:val="24"/>
              </w:rPr>
            </w:pPr>
          </w:p>
        </w:tc>
        <w:tc>
          <w:tcPr>
            <w:tcW w:w="3651" w:type="dxa"/>
            <w:hideMark/>
          </w:tcPr>
          <w:p w:rsidR="00262F63" w:rsidRPr="00277796" w:rsidRDefault="00262F63">
            <w:pPr>
              <w:spacing w:line="276" w:lineRule="auto"/>
              <w:rPr>
                <w:rFonts w:ascii="Times New Roman" w:hAnsi="Times New Roman" w:cs="Times New Roman"/>
                <w:sz w:val="24"/>
                <w:szCs w:val="24"/>
              </w:rPr>
            </w:pPr>
            <w:r w:rsidRPr="00277796">
              <w:rPr>
                <w:rFonts w:ascii="Times New Roman" w:hAnsi="Times New Roman" w:cs="Times New Roman"/>
                <w:sz w:val="24"/>
                <w:szCs w:val="24"/>
              </w:rPr>
              <w:t>Директор</w:t>
            </w:r>
          </w:p>
        </w:tc>
      </w:tr>
      <w:tr w:rsidR="00262F63" w:rsidTr="00262F63">
        <w:tc>
          <w:tcPr>
            <w:tcW w:w="3652" w:type="dxa"/>
            <w:hideMark/>
          </w:tcPr>
          <w:p w:rsidR="00262F63" w:rsidRPr="00277796" w:rsidRDefault="00262F63">
            <w:pPr>
              <w:spacing w:line="276" w:lineRule="auto"/>
              <w:rPr>
                <w:rFonts w:ascii="Times New Roman" w:hAnsi="Times New Roman" w:cs="Times New Roman"/>
                <w:sz w:val="24"/>
                <w:szCs w:val="24"/>
              </w:rPr>
            </w:pPr>
            <w:r w:rsidRPr="00277796">
              <w:rPr>
                <w:rFonts w:ascii="Times New Roman" w:hAnsi="Times New Roman" w:cs="Times New Roman"/>
                <w:sz w:val="24"/>
                <w:szCs w:val="24"/>
              </w:rPr>
              <w:t>профсоюзного комитета</w:t>
            </w:r>
          </w:p>
        </w:tc>
        <w:tc>
          <w:tcPr>
            <w:tcW w:w="2268" w:type="dxa"/>
          </w:tcPr>
          <w:p w:rsidR="00262F63" w:rsidRDefault="00262F63">
            <w:pPr>
              <w:spacing w:line="276" w:lineRule="auto"/>
              <w:jc w:val="center"/>
              <w:rPr>
                <w:rFonts w:ascii="Times New Roman" w:hAnsi="Times New Roman" w:cs="Times New Roman"/>
                <w:sz w:val="24"/>
                <w:szCs w:val="24"/>
              </w:rPr>
            </w:pPr>
          </w:p>
        </w:tc>
        <w:tc>
          <w:tcPr>
            <w:tcW w:w="3651" w:type="dxa"/>
            <w:hideMark/>
          </w:tcPr>
          <w:p w:rsidR="00262F63" w:rsidRPr="00277796" w:rsidRDefault="00262F63">
            <w:pPr>
              <w:spacing w:line="276" w:lineRule="auto"/>
              <w:rPr>
                <w:rFonts w:ascii="Times New Roman" w:hAnsi="Times New Roman" w:cs="Times New Roman"/>
                <w:sz w:val="24"/>
                <w:szCs w:val="24"/>
              </w:rPr>
            </w:pPr>
            <w:r w:rsidRPr="00277796">
              <w:rPr>
                <w:rFonts w:ascii="Times New Roman" w:hAnsi="Times New Roman" w:cs="Times New Roman"/>
                <w:sz w:val="24"/>
                <w:szCs w:val="24"/>
              </w:rPr>
              <w:t>М</w:t>
            </w:r>
            <w:r w:rsidR="00277796" w:rsidRPr="00277796">
              <w:rPr>
                <w:rFonts w:ascii="Times New Roman" w:hAnsi="Times New Roman" w:cs="Times New Roman"/>
                <w:sz w:val="24"/>
                <w:szCs w:val="24"/>
              </w:rPr>
              <w:t>КОУ ООШ п. Плотбище</w:t>
            </w:r>
          </w:p>
        </w:tc>
      </w:tr>
      <w:tr w:rsidR="00262F63" w:rsidTr="00262F63">
        <w:tc>
          <w:tcPr>
            <w:tcW w:w="3652" w:type="dxa"/>
            <w:hideMark/>
          </w:tcPr>
          <w:p w:rsidR="00262F63" w:rsidRPr="00277796" w:rsidRDefault="00277796">
            <w:pPr>
              <w:spacing w:line="276" w:lineRule="auto"/>
              <w:rPr>
                <w:rFonts w:ascii="Times New Roman" w:hAnsi="Times New Roman" w:cs="Times New Roman"/>
                <w:sz w:val="24"/>
                <w:szCs w:val="24"/>
              </w:rPr>
            </w:pPr>
            <w:r w:rsidRPr="00277796">
              <w:rPr>
                <w:rFonts w:ascii="Times New Roman" w:hAnsi="Times New Roman" w:cs="Times New Roman"/>
                <w:sz w:val="24"/>
                <w:szCs w:val="24"/>
              </w:rPr>
              <w:t xml:space="preserve">___________Е.Ю. </w:t>
            </w:r>
            <w:proofErr w:type="spellStart"/>
            <w:r w:rsidRPr="00277796">
              <w:rPr>
                <w:rFonts w:ascii="Times New Roman" w:hAnsi="Times New Roman" w:cs="Times New Roman"/>
                <w:sz w:val="24"/>
                <w:szCs w:val="24"/>
              </w:rPr>
              <w:t>Перескокова</w:t>
            </w:r>
            <w:proofErr w:type="spellEnd"/>
            <w:r w:rsidR="00262F63" w:rsidRPr="00277796">
              <w:rPr>
                <w:rFonts w:ascii="Times New Roman" w:hAnsi="Times New Roman" w:cs="Times New Roman"/>
                <w:sz w:val="24"/>
                <w:szCs w:val="24"/>
              </w:rPr>
              <w:t xml:space="preserve"> </w:t>
            </w:r>
          </w:p>
        </w:tc>
        <w:tc>
          <w:tcPr>
            <w:tcW w:w="2268" w:type="dxa"/>
          </w:tcPr>
          <w:p w:rsidR="00262F63" w:rsidRDefault="00262F63">
            <w:pPr>
              <w:spacing w:line="276" w:lineRule="auto"/>
              <w:jc w:val="center"/>
              <w:rPr>
                <w:rFonts w:ascii="Times New Roman" w:hAnsi="Times New Roman" w:cs="Times New Roman"/>
                <w:sz w:val="24"/>
                <w:szCs w:val="24"/>
              </w:rPr>
            </w:pPr>
          </w:p>
        </w:tc>
        <w:tc>
          <w:tcPr>
            <w:tcW w:w="3651" w:type="dxa"/>
            <w:hideMark/>
          </w:tcPr>
          <w:p w:rsidR="00262F63" w:rsidRPr="00277796" w:rsidRDefault="00262F63">
            <w:pPr>
              <w:spacing w:line="276" w:lineRule="auto"/>
              <w:rPr>
                <w:rFonts w:ascii="Times New Roman" w:hAnsi="Times New Roman" w:cs="Times New Roman"/>
                <w:sz w:val="24"/>
                <w:szCs w:val="24"/>
              </w:rPr>
            </w:pPr>
            <w:r w:rsidRPr="00277796">
              <w:rPr>
                <w:rFonts w:ascii="Times New Roman" w:hAnsi="Times New Roman" w:cs="Times New Roman"/>
                <w:sz w:val="24"/>
                <w:szCs w:val="24"/>
              </w:rPr>
              <w:t>_______________Н.</w:t>
            </w:r>
            <w:r w:rsidR="00277796" w:rsidRPr="00277796">
              <w:rPr>
                <w:rFonts w:ascii="Times New Roman" w:hAnsi="Times New Roman" w:cs="Times New Roman"/>
                <w:sz w:val="24"/>
                <w:szCs w:val="24"/>
              </w:rPr>
              <w:t>Б. Кадырова</w:t>
            </w:r>
          </w:p>
        </w:tc>
      </w:tr>
      <w:tr w:rsidR="00262F63" w:rsidTr="00262F63">
        <w:tc>
          <w:tcPr>
            <w:tcW w:w="3652" w:type="dxa"/>
            <w:hideMark/>
          </w:tcPr>
          <w:p w:rsidR="00262F63" w:rsidRDefault="00277796" w:rsidP="00277796">
            <w:pPr>
              <w:spacing w:line="276" w:lineRule="auto"/>
              <w:rPr>
                <w:rFonts w:ascii="Times New Roman" w:hAnsi="Times New Roman" w:cs="Times New Roman"/>
                <w:sz w:val="24"/>
                <w:szCs w:val="24"/>
              </w:rPr>
            </w:pPr>
            <w:r>
              <w:rPr>
                <w:rFonts w:ascii="Times New Roman" w:hAnsi="Times New Roman" w:cs="Times New Roman"/>
                <w:sz w:val="24"/>
                <w:szCs w:val="24"/>
              </w:rPr>
              <w:t>«31» августа 2020</w:t>
            </w:r>
            <w:r w:rsidR="00262F63">
              <w:rPr>
                <w:rFonts w:ascii="Times New Roman" w:hAnsi="Times New Roman" w:cs="Times New Roman"/>
                <w:sz w:val="24"/>
                <w:szCs w:val="24"/>
              </w:rPr>
              <w:t xml:space="preserve"> г.</w:t>
            </w:r>
          </w:p>
        </w:tc>
        <w:tc>
          <w:tcPr>
            <w:tcW w:w="2268" w:type="dxa"/>
          </w:tcPr>
          <w:p w:rsidR="00262F63" w:rsidRDefault="00262F63">
            <w:pPr>
              <w:spacing w:line="276" w:lineRule="auto"/>
              <w:jc w:val="center"/>
              <w:rPr>
                <w:rFonts w:ascii="Times New Roman" w:hAnsi="Times New Roman" w:cs="Times New Roman"/>
                <w:sz w:val="24"/>
                <w:szCs w:val="24"/>
              </w:rPr>
            </w:pPr>
          </w:p>
        </w:tc>
        <w:tc>
          <w:tcPr>
            <w:tcW w:w="3651" w:type="dxa"/>
            <w:hideMark/>
          </w:tcPr>
          <w:p w:rsidR="00262F63" w:rsidRPr="00277796" w:rsidRDefault="00277796" w:rsidP="00277796">
            <w:pPr>
              <w:spacing w:line="276" w:lineRule="auto"/>
              <w:rPr>
                <w:rFonts w:ascii="Times New Roman" w:hAnsi="Times New Roman" w:cs="Times New Roman"/>
                <w:sz w:val="24"/>
                <w:szCs w:val="24"/>
              </w:rPr>
            </w:pPr>
            <w:r w:rsidRPr="00277796">
              <w:rPr>
                <w:rFonts w:ascii="Times New Roman" w:hAnsi="Times New Roman" w:cs="Times New Roman"/>
                <w:sz w:val="24"/>
                <w:szCs w:val="24"/>
              </w:rPr>
              <w:t>«31</w:t>
            </w:r>
            <w:r w:rsidR="00262F63" w:rsidRPr="00277796">
              <w:rPr>
                <w:rFonts w:ascii="Times New Roman" w:hAnsi="Times New Roman" w:cs="Times New Roman"/>
                <w:sz w:val="24"/>
                <w:szCs w:val="24"/>
              </w:rPr>
              <w:t>»</w:t>
            </w:r>
            <w:r w:rsidRPr="00277796">
              <w:rPr>
                <w:rFonts w:ascii="Times New Roman" w:hAnsi="Times New Roman" w:cs="Times New Roman"/>
                <w:sz w:val="24"/>
                <w:szCs w:val="24"/>
              </w:rPr>
              <w:t xml:space="preserve"> августа </w:t>
            </w:r>
            <w:r w:rsidR="00262F63" w:rsidRPr="00277796">
              <w:rPr>
                <w:rFonts w:ascii="Times New Roman" w:hAnsi="Times New Roman" w:cs="Times New Roman"/>
                <w:sz w:val="24"/>
                <w:szCs w:val="24"/>
              </w:rPr>
              <w:t>20</w:t>
            </w:r>
            <w:r w:rsidR="00842384">
              <w:rPr>
                <w:rFonts w:ascii="Times New Roman" w:hAnsi="Times New Roman" w:cs="Times New Roman"/>
                <w:sz w:val="24"/>
                <w:szCs w:val="24"/>
              </w:rPr>
              <w:t>20</w:t>
            </w:r>
            <w:r w:rsidRPr="00277796">
              <w:rPr>
                <w:rFonts w:ascii="Times New Roman" w:hAnsi="Times New Roman" w:cs="Times New Roman"/>
                <w:sz w:val="24"/>
                <w:szCs w:val="24"/>
              </w:rPr>
              <w:t xml:space="preserve"> г</w:t>
            </w:r>
            <w:r w:rsidR="00262F63" w:rsidRPr="00277796">
              <w:rPr>
                <w:rFonts w:ascii="Times New Roman" w:hAnsi="Times New Roman" w:cs="Times New Roman"/>
                <w:sz w:val="24"/>
                <w:szCs w:val="24"/>
              </w:rPr>
              <w:t>.</w:t>
            </w:r>
          </w:p>
        </w:tc>
      </w:tr>
    </w:tbl>
    <w:p w:rsidR="007574EC" w:rsidRPr="00D57C79" w:rsidRDefault="007574EC" w:rsidP="005A3C4B">
      <w:pPr>
        <w:spacing w:after="0"/>
        <w:jc w:val="center"/>
        <w:rPr>
          <w:rFonts w:ascii="Times New Roman" w:hAnsi="Times New Roman" w:cs="Times New Roman"/>
          <w:sz w:val="24"/>
          <w:szCs w:val="24"/>
        </w:rPr>
      </w:pPr>
    </w:p>
    <w:p w:rsidR="007574EC" w:rsidRPr="00D57C79" w:rsidRDefault="007574EC" w:rsidP="005A3C4B">
      <w:pPr>
        <w:spacing w:after="0"/>
        <w:jc w:val="center"/>
        <w:rPr>
          <w:rFonts w:ascii="Times New Roman" w:hAnsi="Times New Roman" w:cs="Times New Roman"/>
          <w:sz w:val="24"/>
          <w:szCs w:val="24"/>
        </w:rPr>
      </w:pPr>
    </w:p>
    <w:p w:rsidR="007574EC" w:rsidRPr="00D57C79" w:rsidRDefault="007574EC" w:rsidP="005A3C4B">
      <w:pPr>
        <w:spacing w:after="0"/>
        <w:jc w:val="center"/>
        <w:rPr>
          <w:rFonts w:ascii="Times New Roman" w:hAnsi="Times New Roman" w:cs="Times New Roman"/>
          <w:sz w:val="24"/>
          <w:szCs w:val="24"/>
        </w:rPr>
      </w:pPr>
    </w:p>
    <w:p w:rsidR="007574EC" w:rsidRPr="00D57C79" w:rsidRDefault="007574EC" w:rsidP="005A3C4B">
      <w:pPr>
        <w:spacing w:after="0"/>
        <w:jc w:val="center"/>
        <w:rPr>
          <w:rFonts w:ascii="Times New Roman" w:hAnsi="Times New Roman" w:cs="Times New Roman"/>
          <w:sz w:val="24"/>
          <w:szCs w:val="24"/>
        </w:rPr>
      </w:pPr>
    </w:p>
    <w:p w:rsidR="00535F98" w:rsidRPr="00277796" w:rsidRDefault="00535F98" w:rsidP="005A3C4B">
      <w:pPr>
        <w:pStyle w:val="af0"/>
        <w:spacing w:line="276" w:lineRule="auto"/>
        <w:jc w:val="center"/>
        <w:rPr>
          <w:b/>
          <w:sz w:val="32"/>
          <w:szCs w:val="32"/>
        </w:rPr>
      </w:pPr>
      <w:r w:rsidRPr="00277796">
        <w:rPr>
          <w:b/>
          <w:sz w:val="32"/>
          <w:szCs w:val="32"/>
        </w:rPr>
        <w:t>ФУНКЦИОНАЛЬНЫЕ ОБЯЗАННОСТИ</w:t>
      </w:r>
      <w:r w:rsidR="00F96F2D" w:rsidRPr="00277796">
        <w:rPr>
          <w:b/>
          <w:sz w:val="32"/>
          <w:szCs w:val="32"/>
        </w:rPr>
        <w:t xml:space="preserve"> (ИНСТРУКЦИЯ)</w:t>
      </w:r>
    </w:p>
    <w:p w:rsidR="00C719E2" w:rsidRPr="00277796" w:rsidRDefault="00535F98" w:rsidP="005A3C4B">
      <w:pPr>
        <w:pStyle w:val="af0"/>
        <w:spacing w:line="276" w:lineRule="auto"/>
        <w:jc w:val="center"/>
        <w:rPr>
          <w:b/>
          <w:sz w:val="32"/>
          <w:szCs w:val="32"/>
        </w:rPr>
      </w:pPr>
      <w:r w:rsidRPr="00277796">
        <w:rPr>
          <w:b/>
          <w:sz w:val="32"/>
          <w:szCs w:val="32"/>
        </w:rPr>
        <w:t>ответственного лица учреждения  на выполнение мероприятий по антитеррористической защите объекта</w:t>
      </w:r>
    </w:p>
    <w:p w:rsidR="006A376E" w:rsidRPr="00D57C79" w:rsidRDefault="006A376E" w:rsidP="005A3C4B">
      <w:pPr>
        <w:spacing w:after="0"/>
        <w:rPr>
          <w:rFonts w:ascii="Times New Roman" w:hAnsi="Times New Roman" w:cs="Times New Roman"/>
          <w:sz w:val="24"/>
          <w:szCs w:val="24"/>
        </w:rPr>
      </w:pPr>
    </w:p>
    <w:p w:rsidR="006A376E" w:rsidRPr="00D57C79" w:rsidRDefault="006A376E" w:rsidP="005A3C4B">
      <w:pPr>
        <w:spacing w:after="0"/>
        <w:jc w:val="center"/>
        <w:rPr>
          <w:rFonts w:ascii="Times New Roman" w:hAnsi="Times New Roman" w:cs="Times New Roman"/>
          <w:sz w:val="24"/>
          <w:szCs w:val="24"/>
        </w:rPr>
      </w:pPr>
    </w:p>
    <w:p w:rsidR="00286DCD" w:rsidRPr="00D57C79" w:rsidRDefault="00286DCD" w:rsidP="005A3C4B">
      <w:pPr>
        <w:spacing w:after="0"/>
        <w:jc w:val="center"/>
        <w:rPr>
          <w:rFonts w:ascii="Times New Roman" w:hAnsi="Times New Roman" w:cs="Times New Roman"/>
          <w:sz w:val="24"/>
          <w:szCs w:val="24"/>
        </w:rPr>
      </w:pPr>
    </w:p>
    <w:p w:rsidR="00286DCD" w:rsidRPr="00D57C79" w:rsidRDefault="00286DCD" w:rsidP="005A3C4B">
      <w:pPr>
        <w:spacing w:after="0"/>
        <w:jc w:val="center"/>
        <w:rPr>
          <w:rFonts w:ascii="Times New Roman" w:hAnsi="Times New Roman" w:cs="Times New Roman"/>
          <w:sz w:val="24"/>
          <w:szCs w:val="24"/>
        </w:rPr>
      </w:pPr>
    </w:p>
    <w:p w:rsidR="00286DCD" w:rsidRPr="00D57C79" w:rsidRDefault="00286DCD" w:rsidP="005A3C4B">
      <w:pPr>
        <w:spacing w:after="0"/>
        <w:jc w:val="center"/>
        <w:rPr>
          <w:rFonts w:ascii="Times New Roman" w:hAnsi="Times New Roman" w:cs="Times New Roman"/>
          <w:sz w:val="24"/>
          <w:szCs w:val="24"/>
        </w:rPr>
      </w:pPr>
    </w:p>
    <w:p w:rsidR="00286DCD" w:rsidRPr="00D57C79" w:rsidRDefault="00286DCD" w:rsidP="005A3C4B">
      <w:pPr>
        <w:spacing w:after="0"/>
        <w:jc w:val="center"/>
        <w:rPr>
          <w:rFonts w:ascii="Times New Roman" w:hAnsi="Times New Roman" w:cs="Times New Roman"/>
          <w:sz w:val="24"/>
          <w:szCs w:val="24"/>
        </w:rPr>
      </w:pPr>
    </w:p>
    <w:p w:rsidR="00286DCD" w:rsidRPr="00D57C79" w:rsidRDefault="00286DCD" w:rsidP="005A3C4B">
      <w:pPr>
        <w:spacing w:after="0"/>
        <w:jc w:val="center"/>
        <w:rPr>
          <w:rFonts w:ascii="Times New Roman" w:hAnsi="Times New Roman" w:cs="Times New Roman"/>
          <w:sz w:val="24"/>
          <w:szCs w:val="24"/>
        </w:rPr>
      </w:pPr>
    </w:p>
    <w:p w:rsidR="00286DCD" w:rsidRPr="00D57C79" w:rsidRDefault="00286DCD" w:rsidP="005A3C4B">
      <w:pPr>
        <w:spacing w:after="0"/>
        <w:jc w:val="center"/>
        <w:rPr>
          <w:rFonts w:ascii="Times New Roman" w:hAnsi="Times New Roman" w:cs="Times New Roman"/>
          <w:sz w:val="24"/>
          <w:szCs w:val="24"/>
        </w:rPr>
      </w:pPr>
    </w:p>
    <w:p w:rsidR="00471CA0" w:rsidRPr="00D57C79" w:rsidRDefault="00471CA0" w:rsidP="005A3C4B">
      <w:pPr>
        <w:spacing w:after="0"/>
        <w:jc w:val="center"/>
        <w:rPr>
          <w:rFonts w:ascii="Times New Roman" w:hAnsi="Times New Roman" w:cs="Times New Roman"/>
          <w:sz w:val="24"/>
          <w:szCs w:val="24"/>
        </w:rPr>
      </w:pPr>
    </w:p>
    <w:p w:rsidR="00471CA0" w:rsidRPr="00D57C79" w:rsidRDefault="00471CA0" w:rsidP="005A3C4B">
      <w:pPr>
        <w:spacing w:after="0"/>
        <w:jc w:val="center"/>
        <w:rPr>
          <w:rFonts w:ascii="Times New Roman" w:hAnsi="Times New Roman" w:cs="Times New Roman"/>
          <w:sz w:val="24"/>
          <w:szCs w:val="24"/>
        </w:rPr>
      </w:pPr>
    </w:p>
    <w:p w:rsidR="00286DCD" w:rsidRPr="00D57C79" w:rsidRDefault="00286DCD" w:rsidP="005A3C4B">
      <w:pPr>
        <w:spacing w:after="0"/>
        <w:jc w:val="center"/>
        <w:rPr>
          <w:rFonts w:ascii="Times New Roman" w:hAnsi="Times New Roman" w:cs="Times New Roman"/>
          <w:sz w:val="24"/>
          <w:szCs w:val="24"/>
        </w:rPr>
      </w:pPr>
    </w:p>
    <w:p w:rsidR="007B1BC8" w:rsidRPr="00D57C79" w:rsidRDefault="007B1BC8" w:rsidP="00277796">
      <w:pPr>
        <w:pStyle w:val="ad"/>
        <w:spacing w:line="276" w:lineRule="auto"/>
        <w:jc w:val="right"/>
        <w:rPr>
          <w:rFonts w:ascii="Times New Roman" w:hAnsi="Times New Roman" w:cs="Times New Roman"/>
          <w:sz w:val="28"/>
          <w:szCs w:val="28"/>
        </w:rPr>
      </w:pPr>
      <w:r w:rsidRPr="00D57C79">
        <w:rPr>
          <w:rFonts w:ascii="Times New Roman" w:hAnsi="Times New Roman" w:cs="Times New Roman"/>
          <w:sz w:val="28"/>
          <w:szCs w:val="28"/>
        </w:rPr>
        <w:t xml:space="preserve">Введено в действие с </w:t>
      </w:r>
      <w:r w:rsidR="00277796" w:rsidRPr="00277796">
        <w:rPr>
          <w:rFonts w:ascii="Times New Roman" w:hAnsi="Times New Roman" w:cs="Times New Roman"/>
          <w:sz w:val="28"/>
          <w:szCs w:val="28"/>
        </w:rPr>
        <w:t xml:space="preserve">«31» августа </w:t>
      </w:r>
      <w:r w:rsidRPr="00277796">
        <w:rPr>
          <w:rFonts w:ascii="Times New Roman" w:hAnsi="Times New Roman" w:cs="Times New Roman"/>
          <w:sz w:val="28"/>
          <w:szCs w:val="28"/>
        </w:rPr>
        <w:t>20</w:t>
      </w:r>
      <w:r w:rsidR="00277796" w:rsidRPr="00277796">
        <w:rPr>
          <w:rFonts w:ascii="Times New Roman" w:hAnsi="Times New Roman" w:cs="Times New Roman"/>
          <w:sz w:val="28"/>
          <w:szCs w:val="28"/>
        </w:rPr>
        <w:t>20</w:t>
      </w:r>
      <w:r w:rsidRPr="00277796">
        <w:rPr>
          <w:rFonts w:ascii="Times New Roman" w:hAnsi="Times New Roman" w:cs="Times New Roman"/>
          <w:sz w:val="28"/>
          <w:szCs w:val="28"/>
        </w:rPr>
        <w:t>г.</w:t>
      </w:r>
    </w:p>
    <w:p w:rsidR="007B1BC8" w:rsidRPr="00D57C79" w:rsidRDefault="007B1BC8" w:rsidP="005A3C4B">
      <w:pPr>
        <w:pStyle w:val="ad"/>
        <w:spacing w:line="276" w:lineRule="auto"/>
        <w:rPr>
          <w:rFonts w:ascii="Times New Roman" w:hAnsi="Times New Roman" w:cs="Times New Roman"/>
        </w:rPr>
      </w:pPr>
    </w:p>
    <w:p w:rsidR="007B1BC8" w:rsidRPr="00D57C79" w:rsidRDefault="007B1BC8" w:rsidP="005A3C4B">
      <w:pPr>
        <w:pStyle w:val="ad"/>
        <w:spacing w:line="276" w:lineRule="auto"/>
        <w:rPr>
          <w:rFonts w:ascii="Times New Roman" w:hAnsi="Times New Roman" w:cs="Times New Roman"/>
        </w:rPr>
      </w:pPr>
    </w:p>
    <w:p w:rsidR="007B1BC8" w:rsidRPr="00D57C79" w:rsidRDefault="007B1BC8" w:rsidP="005A3C4B">
      <w:pPr>
        <w:pStyle w:val="ad"/>
        <w:spacing w:line="276" w:lineRule="auto"/>
        <w:rPr>
          <w:rFonts w:ascii="Times New Roman" w:hAnsi="Times New Roman" w:cs="Times New Roman"/>
        </w:rPr>
      </w:pPr>
    </w:p>
    <w:p w:rsidR="007B1BC8" w:rsidRPr="00D57C79" w:rsidRDefault="007B1BC8" w:rsidP="005A3C4B">
      <w:pPr>
        <w:pStyle w:val="ad"/>
        <w:spacing w:line="276" w:lineRule="auto"/>
        <w:rPr>
          <w:rFonts w:ascii="Times New Roman" w:hAnsi="Times New Roman" w:cs="Times New Roman"/>
        </w:rPr>
      </w:pPr>
    </w:p>
    <w:p w:rsidR="007B1BC8" w:rsidRPr="00D57C79" w:rsidRDefault="007B1BC8" w:rsidP="005A3C4B">
      <w:pPr>
        <w:pStyle w:val="ad"/>
        <w:spacing w:line="276" w:lineRule="auto"/>
        <w:rPr>
          <w:rFonts w:ascii="Times New Roman" w:hAnsi="Times New Roman" w:cs="Times New Roman"/>
        </w:rPr>
      </w:pPr>
    </w:p>
    <w:p w:rsidR="007B1BC8" w:rsidRPr="00D57C79" w:rsidRDefault="007B1BC8" w:rsidP="005A3C4B">
      <w:pPr>
        <w:pStyle w:val="ad"/>
        <w:spacing w:line="276" w:lineRule="auto"/>
        <w:rPr>
          <w:rFonts w:ascii="Times New Roman" w:hAnsi="Times New Roman" w:cs="Times New Roman"/>
        </w:rPr>
      </w:pPr>
    </w:p>
    <w:p w:rsidR="007B1BC8" w:rsidRPr="00D57C79" w:rsidRDefault="007B1BC8" w:rsidP="005A3C4B">
      <w:pPr>
        <w:pStyle w:val="ad"/>
        <w:spacing w:line="276" w:lineRule="auto"/>
        <w:rPr>
          <w:rFonts w:ascii="Times New Roman" w:hAnsi="Times New Roman" w:cs="Times New Roman"/>
        </w:rPr>
      </w:pPr>
    </w:p>
    <w:p w:rsidR="007B1BC8" w:rsidRPr="00D57C79" w:rsidRDefault="007B1BC8" w:rsidP="005A3C4B">
      <w:pPr>
        <w:pStyle w:val="ad"/>
        <w:spacing w:line="276" w:lineRule="auto"/>
        <w:rPr>
          <w:rFonts w:ascii="Times New Roman" w:hAnsi="Times New Roman" w:cs="Times New Roman"/>
        </w:rPr>
      </w:pPr>
    </w:p>
    <w:p w:rsidR="007B1BC8" w:rsidRPr="00D57C79" w:rsidRDefault="007B1BC8" w:rsidP="005A3C4B">
      <w:pPr>
        <w:pStyle w:val="ad"/>
        <w:spacing w:line="276" w:lineRule="auto"/>
        <w:rPr>
          <w:rFonts w:ascii="Times New Roman" w:hAnsi="Times New Roman" w:cs="Times New Roman"/>
        </w:rPr>
      </w:pPr>
    </w:p>
    <w:p w:rsidR="007B1BC8" w:rsidRPr="00D57C79" w:rsidRDefault="007B1BC8" w:rsidP="005A3C4B">
      <w:pPr>
        <w:pStyle w:val="ad"/>
        <w:spacing w:line="276" w:lineRule="auto"/>
        <w:rPr>
          <w:rFonts w:ascii="Times New Roman" w:hAnsi="Times New Roman" w:cs="Times New Roman"/>
        </w:rPr>
      </w:pPr>
    </w:p>
    <w:p w:rsidR="007B1BC8" w:rsidRPr="00D57C79" w:rsidRDefault="007B1BC8" w:rsidP="005A3C4B">
      <w:pPr>
        <w:pStyle w:val="ad"/>
        <w:spacing w:line="276" w:lineRule="auto"/>
        <w:rPr>
          <w:rFonts w:ascii="Times New Roman" w:hAnsi="Times New Roman" w:cs="Times New Roman"/>
        </w:rPr>
      </w:pPr>
    </w:p>
    <w:p w:rsidR="007B1BC8" w:rsidRPr="00D57C79" w:rsidRDefault="007B1BC8" w:rsidP="005A3C4B">
      <w:pPr>
        <w:pStyle w:val="ad"/>
        <w:spacing w:line="276" w:lineRule="auto"/>
        <w:rPr>
          <w:rFonts w:ascii="Times New Roman" w:hAnsi="Times New Roman" w:cs="Times New Roman"/>
        </w:rPr>
      </w:pPr>
    </w:p>
    <w:p w:rsidR="007B1BC8" w:rsidRPr="00D57C79" w:rsidRDefault="007B1BC8" w:rsidP="005A3C4B">
      <w:pPr>
        <w:pStyle w:val="ad"/>
        <w:spacing w:line="276" w:lineRule="auto"/>
        <w:rPr>
          <w:rFonts w:ascii="Times New Roman" w:hAnsi="Times New Roman" w:cs="Times New Roman"/>
        </w:rPr>
      </w:pPr>
    </w:p>
    <w:p w:rsidR="007B1BC8" w:rsidRPr="00D57C79" w:rsidRDefault="007B1BC8" w:rsidP="005A3C4B">
      <w:pPr>
        <w:pStyle w:val="ad"/>
        <w:spacing w:line="276" w:lineRule="auto"/>
        <w:jc w:val="center"/>
        <w:rPr>
          <w:rFonts w:ascii="Times New Roman" w:hAnsi="Times New Roman" w:cs="Times New Roman"/>
          <w:sz w:val="28"/>
          <w:szCs w:val="28"/>
        </w:rPr>
      </w:pPr>
    </w:p>
    <w:p w:rsidR="007B1BC8" w:rsidRPr="00277796" w:rsidRDefault="00277796" w:rsidP="005A3C4B">
      <w:pPr>
        <w:pStyle w:val="ad"/>
        <w:spacing w:line="276" w:lineRule="auto"/>
        <w:jc w:val="center"/>
        <w:rPr>
          <w:rFonts w:ascii="Times New Roman" w:hAnsi="Times New Roman" w:cs="Times New Roman"/>
          <w:sz w:val="28"/>
          <w:szCs w:val="28"/>
        </w:rPr>
      </w:pPr>
      <w:r w:rsidRPr="00277796">
        <w:rPr>
          <w:rFonts w:ascii="Times New Roman" w:hAnsi="Times New Roman" w:cs="Times New Roman"/>
          <w:sz w:val="28"/>
          <w:szCs w:val="28"/>
        </w:rPr>
        <w:t>п. Плотбище</w:t>
      </w:r>
    </w:p>
    <w:p w:rsidR="00286DCD" w:rsidRPr="00D57C79" w:rsidRDefault="00286DCD" w:rsidP="00277796">
      <w:pPr>
        <w:spacing w:after="0"/>
        <w:rPr>
          <w:rFonts w:ascii="Times New Roman" w:hAnsi="Times New Roman" w:cs="Times New Roman"/>
          <w:sz w:val="28"/>
          <w:szCs w:val="28"/>
        </w:rPr>
      </w:pPr>
    </w:p>
    <w:p w:rsidR="00535F98" w:rsidRPr="00E5095B" w:rsidRDefault="00535F98" w:rsidP="005A3C4B">
      <w:pPr>
        <w:spacing w:after="0"/>
        <w:jc w:val="center"/>
        <w:rPr>
          <w:rFonts w:ascii="Times New Roman" w:hAnsi="Times New Roman" w:cs="Times New Roman"/>
          <w:b/>
          <w:sz w:val="24"/>
          <w:szCs w:val="24"/>
        </w:rPr>
      </w:pPr>
      <w:r w:rsidRPr="00E5095B">
        <w:rPr>
          <w:rFonts w:ascii="Times New Roman" w:hAnsi="Times New Roman" w:cs="Times New Roman"/>
          <w:b/>
          <w:sz w:val="24"/>
          <w:szCs w:val="24"/>
        </w:rPr>
        <w:lastRenderedPageBreak/>
        <w:t>1. ОБЩИЕ ПОЛОЖЕНИЯ</w:t>
      </w:r>
    </w:p>
    <w:p w:rsidR="00535F98" w:rsidRPr="00535F98" w:rsidRDefault="00535F98" w:rsidP="005A3C4B">
      <w:pPr>
        <w:spacing w:after="0"/>
        <w:jc w:val="both"/>
        <w:rPr>
          <w:rFonts w:ascii="Times New Roman" w:hAnsi="Times New Roman" w:cs="Times New Roman"/>
          <w:sz w:val="24"/>
          <w:szCs w:val="24"/>
          <w:highlight w:val="green"/>
        </w:rPr>
      </w:pPr>
    </w:p>
    <w:p w:rsidR="00535F98" w:rsidRPr="00F96F2D" w:rsidRDefault="00F96F2D" w:rsidP="005A3C4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535F98" w:rsidRPr="00F96F2D">
        <w:rPr>
          <w:rFonts w:ascii="Times New Roman" w:hAnsi="Times New Roman" w:cs="Times New Roman"/>
          <w:sz w:val="24"/>
          <w:szCs w:val="24"/>
        </w:rPr>
        <w:t xml:space="preserve">Настоящей инструкцией устанавливаются права и обязанности ответственного лица </w:t>
      </w:r>
      <w:r>
        <w:rPr>
          <w:rFonts w:ascii="Times New Roman" w:hAnsi="Times New Roman" w:cs="Times New Roman"/>
          <w:sz w:val="24"/>
          <w:szCs w:val="24"/>
        </w:rPr>
        <w:t>у</w:t>
      </w:r>
      <w:r w:rsidR="00535F98" w:rsidRPr="00F96F2D">
        <w:rPr>
          <w:rFonts w:ascii="Times New Roman" w:hAnsi="Times New Roman" w:cs="Times New Roman"/>
          <w:sz w:val="24"/>
          <w:szCs w:val="24"/>
        </w:rPr>
        <w:t>чреждения за выполнение  мероприятий по антитеррористической защите объекта.</w:t>
      </w:r>
    </w:p>
    <w:p w:rsidR="00535F98" w:rsidRPr="00E5095B" w:rsidRDefault="00E5095B" w:rsidP="005A3C4B">
      <w:pPr>
        <w:spacing w:after="0"/>
        <w:ind w:firstLine="567"/>
        <w:jc w:val="both"/>
        <w:rPr>
          <w:rFonts w:ascii="Times New Roman" w:hAnsi="Times New Roman" w:cs="Times New Roman"/>
          <w:sz w:val="24"/>
          <w:szCs w:val="24"/>
        </w:rPr>
      </w:pPr>
      <w:r w:rsidRPr="00E5095B">
        <w:rPr>
          <w:rFonts w:ascii="Times New Roman" w:hAnsi="Times New Roman" w:cs="Times New Roman"/>
          <w:sz w:val="24"/>
          <w:szCs w:val="24"/>
        </w:rPr>
        <w:t xml:space="preserve">2. </w:t>
      </w:r>
      <w:r w:rsidR="00535F98" w:rsidRPr="00E5095B">
        <w:rPr>
          <w:rFonts w:ascii="Times New Roman" w:hAnsi="Times New Roman" w:cs="Times New Roman"/>
          <w:sz w:val="24"/>
          <w:szCs w:val="24"/>
        </w:rPr>
        <w:t>Назначение ответственного лица за выполнение мероприятий по антитеррористической защите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535F98" w:rsidRPr="00B10708" w:rsidRDefault="00B10708" w:rsidP="005A3C4B">
      <w:pPr>
        <w:spacing w:after="0"/>
        <w:ind w:firstLine="567"/>
        <w:jc w:val="both"/>
        <w:rPr>
          <w:rFonts w:ascii="Times New Roman" w:hAnsi="Times New Roman" w:cs="Times New Roman"/>
          <w:sz w:val="24"/>
          <w:szCs w:val="24"/>
        </w:rPr>
      </w:pPr>
      <w:r w:rsidRPr="00B10708">
        <w:rPr>
          <w:rFonts w:ascii="Times New Roman" w:hAnsi="Times New Roman" w:cs="Times New Roman"/>
          <w:sz w:val="24"/>
          <w:szCs w:val="24"/>
        </w:rPr>
        <w:t xml:space="preserve">3. </w:t>
      </w:r>
      <w:r w:rsidR="00535F98" w:rsidRPr="00B10708">
        <w:rPr>
          <w:rFonts w:ascii="Times New Roman" w:hAnsi="Times New Roman" w:cs="Times New Roman"/>
          <w:sz w:val="24"/>
          <w:szCs w:val="24"/>
        </w:rPr>
        <w:t>Ответственное лицо за выполнение мероприятий по антитеррористической защите должен  изучить и  знать:</w:t>
      </w:r>
    </w:p>
    <w:p w:rsidR="00535F98" w:rsidRPr="00655FC1" w:rsidRDefault="00655FC1" w:rsidP="005A3C4B">
      <w:pPr>
        <w:spacing w:after="0"/>
        <w:ind w:firstLine="567"/>
        <w:jc w:val="both"/>
        <w:rPr>
          <w:rFonts w:ascii="Times New Roman" w:hAnsi="Times New Roman" w:cs="Times New Roman"/>
          <w:sz w:val="24"/>
          <w:szCs w:val="24"/>
        </w:rPr>
      </w:pPr>
      <w:r w:rsidRPr="00655FC1">
        <w:rPr>
          <w:rFonts w:ascii="Times New Roman" w:hAnsi="Times New Roman" w:cs="Times New Roman"/>
          <w:sz w:val="24"/>
          <w:szCs w:val="24"/>
        </w:rPr>
        <w:t xml:space="preserve">- </w:t>
      </w:r>
      <w:r w:rsidR="00535F98" w:rsidRPr="00655FC1">
        <w:rPr>
          <w:rFonts w:ascii="Times New Roman" w:hAnsi="Times New Roman" w:cs="Times New Roman"/>
          <w:sz w:val="24"/>
          <w:szCs w:val="24"/>
        </w:rPr>
        <w:t xml:space="preserve">требования Конституции РФ, законов РФ, указов и распоряжений Президента РФ, постановлений и распоряжений Правительства РФ, законодательство </w:t>
      </w:r>
      <w:r w:rsidR="00277796" w:rsidRPr="00277796">
        <w:rPr>
          <w:rFonts w:ascii="Times New Roman" w:hAnsi="Times New Roman" w:cs="Times New Roman"/>
          <w:sz w:val="24"/>
          <w:szCs w:val="24"/>
        </w:rPr>
        <w:t xml:space="preserve">Кировской </w:t>
      </w:r>
      <w:r w:rsidRPr="00277796">
        <w:rPr>
          <w:rFonts w:ascii="Times New Roman" w:hAnsi="Times New Roman" w:cs="Times New Roman"/>
          <w:sz w:val="24"/>
          <w:szCs w:val="24"/>
        </w:rPr>
        <w:t xml:space="preserve"> области</w:t>
      </w:r>
      <w:r w:rsidR="00535F98" w:rsidRPr="00655FC1">
        <w:rPr>
          <w:rFonts w:ascii="Times New Roman" w:hAnsi="Times New Roman" w:cs="Times New Roman"/>
          <w:sz w:val="24"/>
          <w:szCs w:val="24"/>
        </w:rPr>
        <w:t xml:space="preserve">, постановления и распоряжения </w:t>
      </w:r>
      <w:r w:rsidR="00535F98" w:rsidRPr="00277796">
        <w:rPr>
          <w:rFonts w:ascii="Times New Roman" w:hAnsi="Times New Roman" w:cs="Times New Roman"/>
          <w:sz w:val="24"/>
          <w:szCs w:val="24"/>
        </w:rPr>
        <w:t xml:space="preserve">Губернатора </w:t>
      </w:r>
      <w:r w:rsidR="00277796" w:rsidRPr="00277796">
        <w:rPr>
          <w:rFonts w:ascii="Times New Roman" w:hAnsi="Times New Roman" w:cs="Times New Roman"/>
          <w:sz w:val="24"/>
          <w:szCs w:val="24"/>
        </w:rPr>
        <w:t xml:space="preserve">Кировской </w:t>
      </w:r>
      <w:r w:rsidR="00535F98" w:rsidRPr="00277796">
        <w:rPr>
          <w:rFonts w:ascii="Times New Roman" w:hAnsi="Times New Roman" w:cs="Times New Roman"/>
          <w:sz w:val="24"/>
          <w:szCs w:val="24"/>
        </w:rPr>
        <w:t xml:space="preserve"> области, муниципального органа управления образованием, департамента образования и науки </w:t>
      </w:r>
      <w:r w:rsidR="00277796" w:rsidRPr="00277796">
        <w:rPr>
          <w:rFonts w:ascii="Times New Roman" w:hAnsi="Times New Roman" w:cs="Times New Roman"/>
          <w:sz w:val="24"/>
          <w:szCs w:val="24"/>
        </w:rPr>
        <w:t>Кировской</w:t>
      </w:r>
      <w:r w:rsidR="00535F98" w:rsidRPr="00277796">
        <w:rPr>
          <w:rFonts w:ascii="Times New Roman" w:hAnsi="Times New Roman" w:cs="Times New Roman"/>
          <w:sz w:val="24"/>
          <w:szCs w:val="24"/>
        </w:rPr>
        <w:t xml:space="preserve"> области</w:t>
      </w:r>
      <w:r w:rsidR="00535F98" w:rsidRPr="00655FC1">
        <w:rPr>
          <w:rFonts w:ascii="Times New Roman" w:hAnsi="Times New Roman" w:cs="Times New Roman"/>
          <w:sz w:val="24"/>
          <w:szCs w:val="24"/>
        </w:rPr>
        <w:t>, иные нормативные правовые документы, нормы и требования по вопросам организации общественной безопасности и антитеррористической защиты учреждений;</w:t>
      </w:r>
    </w:p>
    <w:p w:rsidR="00535F98" w:rsidRPr="005A3C4B" w:rsidRDefault="005A3C4B" w:rsidP="005A3C4B">
      <w:pPr>
        <w:spacing w:after="0"/>
        <w:ind w:firstLine="567"/>
        <w:jc w:val="both"/>
        <w:rPr>
          <w:rFonts w:ascii="Times New Roman" w:hAnsi="Times New Roman" w:cs="Times New Roman"/>
          <w:sz w:val="24"/>
          <w:szCs w:val="24"/>
        </w:rPr>
      </w:pPr>
      <w:r w:rsidRPr="005A3C4B">
        <w:rPr>
          <w:rFonts w:ascii="Times New Roman" w:hAnsi="Times New Roman" w:cs="Times New Roman"/>
          <w:sz w:val="24"/>
          <w:szCs w:val="24"/>
        </w:rPr>
        <w:t xml:space="preserve">- </w:t>
      </w:r>
      <w:r w:rsidR="00535F98" w:rsidRPr="005A3C4B">
        <w:rPr>
          <w:rFonts w:ascii="Times New Roman" w:hAnsi="Times New Roman" w:cs="Times New Roman"/>
          <w:sz w:val="24"/>
          <w:szCs w:val="24"/>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w:t>
      </w:r>
      <w:r w:rsidR="00442905">
        <w:rPr>
          <w:rFonts w:ascii="Times New Roman" w:hAnsi="Times New Roman" w:cs="Times New Roman"/>
          <w:sz w:val="24"/>
          <w:szCs w:val="24"/>
        </w:rPr>
        <w:t>и безопасного функционирования</w:t>
      </w:r>
      <w:r w:rsidR="00535F98" w:rsidRPr="005A3C4B">
        <w:rPr>
          <w:rFonts w:ascii="Times New Roman" w:hAnsi="Times New Roman" w:cs="Times New Roman"/>
          <w:sz w:val="24"/>
          <w:szCs w:val="24"/>
        </w:rPr>
        <w:t xml:space="preserve"> учреждения;</w:t>
      </w:r>
    </w:p>
    <w:p w:rsidR="00535F98" w:rsidRPr="005A3C4B" w:rsidRDefault="005A3C4B" w:rsidP="005A3C4B">
      <w:pPr>
        <w:spacing w:after="0"/>
        <w:ind w:firstLine="567"/>
        <w:jc w:val="both"/>
        <w:rPr>
          <w:rFonts w:ascii="Times New Roman" w:hAnsi="Times New Roman" w:cs="Times New Roman"/>
          <w:sz w:val="24"/>
          <w:szCs w:val="24"/>
        </w:rPr>
      </w:pPr>
      <w:r w:rsidRPr="005A3C4B">
        <w:rPr>
          <w:rFonts w:ascii="Times New Roman" w:hAnsi="Times New Roman" w:cs="Times New Roman"/>
          <w:sz w:val="24"/>
          <w:szCs w:val="24"/>
        </w:rPr>
        <w:t xml:space="preserve">- </w:t>
      </w:r>
      <w:r w:rsidR="00535F98" w:rsidRPr="005A3C4B">
        <w:rPr>
          <w:rFonts w:ascii="Times New Roman" w:hAnsi="Times New Roman" w:cs="Times New Roman"/>
          <w:sz w:val="24"/>
          <w:szCs w:val="24"/>
        </w:rPr>
        <w:t>порядок обеспечения гражданской обороны, противопожарной защиты и действий персонала учреждения в чрезвычайных ситуациях;</w:t>
      </w:r>
    </w:p>
    <w:p w:rsidR="00535F98" w:rsidRPr="005A3C4B" w:rsidRDefault="005A3C4B" w:rsidP="005A3C4B">
      <w:pPr>
        <w:spacing w:after="0"/>
        <w:ind w:firstLine="567"/>
        <w:jc w:val="both"/>
        <w:rPr>
          <w:rFonts w:ascii="Times New Roman" w:hAnsi="Times New Roman" w:cs="Times New Roman"/>
          <w:sz w:val="24"/>
          <w:szCs w:val="24"/>
        </w:rPr>
      </w:pPr>
      <w:r w:rsidRPr="005A3C4B">
        <w:rPr>
          <w:rFonts w:ascii="Times New Roman" w:hAnsi="Times New Roman" w:cs="Times New Roman"/>
          <w:sz w:val="24"/>
          <w:szCs w:val="24"/>
        </w:rPr>
        <w:t xml:space="preserve">- </w:t>
      </w:r>
      <w:r w:rsidR="00535F98" w:rsidRPr="005A3C4B">
        <w:rPr>
          <w:rFonts w:ascii="Times New Roman" w:hAnsi="Times New Roman" w:cs="Times New Roman"/>
          <w:sz w:val="24"/>
          <w:szCs w:val="24"/>
        </w:rPr>
        <w:t>особенности обстановки во</w:t>
      </w:r>
      <w:r w:rsidR="00442905">
        <w:rPr>
          <w:rFonts w:ascii="Times New Roman" w:hAnsi="Times New Roman" w:cs="Times New Roman"/>
          <w:sz w:val="24"/>
          <w:szCs w:val="24"/>
        </w:rPr>
        <w:t xml:space="preserve">круг </w:t>
      </w:r>
      <w:r w:rsidR="00535F98" w:rsidRPr="005A3C4B">
        <w:rPr>
          <w:rFonts w:ascii="Times New Roman" w:hAnsi="Times New Roman" w:cs="Times New Roman"/>
          <w:sz w:val="24"/>
          <w:szCs w:val="24"/>
        </w:rPr>
        <w:t xml:space="preserve">учреждения, требования по обеспечению технической </w:t>
      </w:r>
      <w:proofErr w:type="spellStart"/>
      <w:r w:rsidR="00535F98" w:rsidRPr="005A3C4B">
        <w:rPr>
          <w:rFonts w:ascii="Times New Roman" w:hAnsi="Times New Roman" w:cs="Times New Roman"/>
          <w:sz w:val="24"/>
          <w:szCs w:val="24"/>
        </w:rPr>
        <w:t>укрепленности</w:t>
      </w:r>
      <w:proofErr w:type="spellEnd"/>
      <w:r w:rsidR="00535F98" w:rsidRPr="005A3C4B">
        <w:rPr>
          <w:rFonts w:ascii="Times New Roman" w:hAnsi="Times New Roman" w:cs="Times New Roman"/>
          <w:sz w:val="24"/>
          <w:szCs w:val="24"/>
        </w:rPr>
        <w:t xml:space="preserve"> и антитеррористической защиты объекта;</w:t>
      </w:r>
    </w:p>
    <w:p w:rsidR="00535F98" w:rsidRPr="005A3C4B" w:rsidRDefault="005A3C4B" w:rsidP="005A3C4B">
      <w:pPr>
        <w:spacing w:after="0"/>
        <w:ind w:firstLine="567"/>
        <w:jc w:val="both"/>
        <w:rPr>
          <w:rFonts w:ascii="Times New Roman" w:hAnsi="Times New Roman" w:cs="Times New Roman"/>
          <w:sz w:val="24"/>
          <w:szCs w:val="24"/>
        </w:rPr>
      </w:pPr>
      <w:r w:rsidRPr="005A3C4B">
        <w:rPr>
          <w:rFonts w:ascii="Times New Roman" w:hAnsi="Times New Roman" w:cs="Times New Roman"/>
          <w:sz w:val="24"/>
          <w:szCs w:val="24"/>
        </w:rPr>
        <w:t xml:space="preserve">- </w:t>
      </w:r>
      <w:r w:rsidR="00535F98" w:rsidRPr="005A3C4B">
        <w:rPr>
          <w:rFonts w:ascii="Times New Roman" w:hAnsi="Times New Roman" w:cs="Times New Roman"/>
          <w:sz w:val="24"/>
          <w:szCs w:val="24"/>
        </w:rPr>
        <w:t>порядок осуществления пропускного режима;</w:t>
      </w:r>
    </w:p>
    <w:p w:rsidR="00535F98" w:rsidRPr="005A3C4B" w:rsidRDefault="005A3C4B" w:rsidP="005A3C4B">
      <w:pPr>
        <w:spacing w:after="0"/>
        <w:ind w:firstLine="567"/>
        <w:jc w:val="both"/>
        <w:rPr>
          <w:rFonts w:ascii="Times New Roman" w:hAnsi="Times New Roman" w:cs="Times New Roman"/>
          <w:sz w:val="24"/>
          <w:szCs w:val="24"/>
        </w:rPr>
      </w:pPr>
      <w:r w:rsidRPr="005A3C4B">
        <w:rPr>
          <w:rFonts w:ascii="Times New Roman" w:hAnsi="Times New Roman" w:cs="Times New Roman"/>
          <w:sz w:val="24"/>
          <w:szCs w:val="24"/>
        </w:rPr>
        <w:t xml:space="preserve">- </w:t>
      </w:r>
      <w:r w:rsidR="00535F98" w:rsidRPr="005A3C4B">
        <w:rPr>
          <w:rFonts w:ascii="Times New Roman" w:hAnsi="Times New Roman" w:cs="Times New Roman"/>
          <w:sz w:val="24"/>
          <w:szCs w:val="24"/>
        </w:rPr>
        <w:t>правила внутреннего распорядка учреждения;</w:t>
      </w:r>
    </w:p>
    <w:p w:rsidR="005A3C4B" w:rsidRPr="005A3C4B" w:rsidRDefault="005A3C4B" w:rsidP="005A3C4B">
      <w:pPr>
        <w:spacing w:after="0"/>
        <w:ind w:firstLine="567"/>
        <w:jc w:val="both"/>
        <w:rPr>
          <w:rFonts w:ascii="Times New Roman" w:hAnsi="Times New Roman" w:cs="Times New Roman"/>
          <w:sz w:val="24"/>
          <w:szCs w:val="24"/>
        </w:rPr>
      </w:pPr>
      <w:r w:rsidRPr="005A3C4B">
        <w:rPr>
          <w:rFonts w:ascii="Times New Roman" w:hAnsi="Times New Roman" w:cs="Times New Roman"/>
          <w:sz w:val="24"/>
          <w:szCs w:val="24"/>
        </w:rPr>
        <w:t xml:space="preserve">- </w:t>
      </w:r>
      <w:r w:rsidR="00535F98" w:rsidRPr="005A3C4B">
        <w:rPr>
          <w:rFonts w:ascii="Times New Roman" w:hAnsi="Times New Roman" w:cs="Times New Roman"/>
          <w:sz w:val="24"/>
          <w:szCs w:val="24"/>
        </w:rPr>
        <w:t>порядок взаимодействия с правоохранительными органами, ФСБ, органами ГО и ЧС, другими службами экстренного реагирования в штатном режиме и в у</w:t>
      </w:r>
      <w:r w:rsidRPr="005A3C4B">
        <w:rPr>
          <w:rFonts w:ascii="Times New Roman" w:hAnsi="Times New Roman" w:cs="Times New Roman"/>
          <w:sz w:val="24"/>
          <w:szCs w:val="24"/>
        </w:rPr>
        <w:t xml:space="preserve">словиях чрезвычайной ситуации;  </w:t>
      </w:r>
    </w:p>
    <w:p w:rsidR="00535F98" w:rsidRPr="005A3C4B" w:rsidRDefault="005A3C4B" w:rsidP="005A3C4B">
      <w:pPr>
        <w:spacing w:after="0"/>
        <w:ind w:firstLine="567"/>
        <w:jc w:val="both"/>
        <w:rPr>
          <w:rFonts w:ascii="Times New Roman" w:hAnsi="Times New Roman" w:cs="Times New Roman"/>
          <w:sz w:val="24"/>
          <w:szCs w:val="24"/>
        </w:rPr>
      </w:pPr>
      <w:r w:rsidRPr="005A3C4B">
        <w:rPr>
          <w:rFonts w:ascii="Times New Roman" w:hAnsi="Times New Roman" w:cs="Times New Roman"/>
          <w:sz w:val="24"/>
          <w:szCs w:val="24"/>
        </w:rPr>
        <w:t xml:space="preserve">- </w:t>
      </w:r>
      <w:r w:rsidR="00535F98" w:rsidRPr="005A3C4B">
        <w:rPr>
          <w:rFonts w:ascii="Times New Roman" w:hAnsi="Times New Roman" w:cs="Times New Roman"/>
          <w:sz w:val="24"/>
          <w:szCs w:val="24"/>
        </w:rPr>
        <w:t>основы ведения делопроизводства и владения компьютерной техникой.</w:t>
      </w:r>
    </w:p>
    <w:p w:rsidR="00535F98" w:rsidRPr="00535F98" w:rsidRDefault="00535F98" w:rsidP="005A3C4B">
      <w:pPr>
        <w:spacing w:after="0"/>
        <w:jc w:val="both"/>
        <w:rPr>
          <w:rFonts w:ascii="Times New Roman" w:hAnsi="Times New Roman" w:cs="Times New Roman"/>
          <w:sz w:val="24"/>
          <w:szCs w:val="24"/>
          <w:highlight w:val="green"/>
        </w:rPr>
      </w:pPr>
    </w:p>
    <w:p w:rsidR="00535F98" w:rsidRPr="005A3C4B" w:rsidRDefault="005A3C4B" w:rsidP="005A3C4B">
      <w:pPr>
        <w:spacing w:after="0"/>
        <w:jc w:val="center"/>
        <w:rPr>
          <w:rFonts w:ascii="Times New Roman" w:hAnsi="Times New Roman" w:cs="Times New Roman"/>
          <w:b/>
          <w:sz w:val="24"/>
          <w:szCs w:val="24"/>
        </w:rPr>
      </w:pPr>
      <w:r w:rsidRPr="005A3C4B">
        <w:rPr>
          <w:rFonts w:ascii="Times New Roman" w:hAnsi="Times New Roman" w:cs="Times New Roman"/>
          <w:b/>
          <w:sz w:val="24"/>
          <w:szCs w:val="24"/>
        </w:rPr>
        <w:t>2. ДОЛЖНОСТНЫЕ ОБЯЗАННОСТИ</w:t>
      </w:r>
    </w:p>
    <w:p w:rsidR="00535F98" w:rsidRPr="00535F98" w:rsidRDefault="00535F98" w:rsidP="005A3C4B">
      <w:pPr>
        <w:spacing w:after="0"/>
        <w:jc w:val="both"/>
        <w:rPr>
          <w:rFonts w:ascii="Times New Roman" w:hAnsi="Times New Roman" w:cs="Times New Roman"/>
          <w:sz w:val="24"/>
          <w:szCs w:val="24"/>
          <w:highlight w:val="green"/>
        </w:rPr>
      </w:pPr>
    </w:p>
    <w:p w:rsidR="00535F98" w:rsidRPr="00357A78" w:rsidRDefault="00535F98" w:rsidP="00357A78">
      <w:pPr>
        <w:spacing w:after="0"/>
        <w:ind w:firstLine="567"/>
        <w:jc w:val="both"/>
        <w:rPr>
          <w:rFonts w:ascii="Times New Roman" w:hAnsi="Times New Roman" w:cs="Times New Roman"/>
          <w:sz w:val="24"/>
          <w:szCs w:val="24"/>
        </w:rPr>
      </w:pPr>
      <w:r w:rsidRPr="00357A78">
        <w:rPr>
          <w:rFonts w:ascii="Times New Roman" w:hAnsi="Times New Roman" w:cs="Times New Roman"/>
          <w:sz w:val="24"/>
          <w:szCs w:val="24"/>
        </w:rPr>
        <w:t>На лицо, ответственное за выполнение мероприятий по антитеррористической  защите,  возлагаются следующие обязанности:</w:t>
      </w:r>
    </w:p>
    <w:p w:rsidR="00535F98" w:rsidRPr="00357A78" w:rsidRDefault="00357A78" w:rsidP="00357A7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35F98" w:rsidRPr="00357A78">
        <w:rPr>
          <w:rFonts w:ascii="Times New Roman" w:hAnsi="Times New Roman" w:cs="Times New Roman"/>
          <w:sz w:val="24"/>
          <w:szCs w:val="24"/>
        </w:rPr>
        <w:t>организация работы по обеспечению антитеррористической защиты в условиях учебного</w:t>
      </w:r>
      <w:r w:rsidRPr="00357A78">
        <w:rPr>
          <w:rFonts w:ascii="Times New Roman" w:hAnsi="Times New Roman" w:cs="Times New Roman"/>
          <w:sz w:val="24"/>
          <w:szCs w:val="24"/>
        </w:rPr>
        <w:t xml:space="preserve"> </w:t>
      </w:r>
      <w:r w:rsidR="00535F98" w:rsidRPr="00357A78">
        <w:rPr>
          <w:rFonts w:ascii="Times New Roman" w:hAnsi="Times New Roman" w:cs="Times New Roman"/>
          <w:sz w:val="24"/>
          <w:szCs w:val="24"/>
        </w:rPr>
        <w:t>и производственного процессов, проведения массовых мероприятий;</w:t>
      </w:r>
    </w:p>
    <w:p w:rsidR="00535F98" w:rsidRPr="00357A78" w:rsidRDefault="00357A78" w:rsidP="00357A7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35F98" w:rsidRPr="00357A78">
        <w:rPr>
          <w:rFonts w:ascii="Times New Roman" w:hAnsi="Times New Roman" w:cs="Times New Roman"/>
          <w:sz w:val="24"/>
          <w:szCs w:val="24"/>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учреждения;</w:t>
      </w:r>
    </w:p>
    <w:p w:rsidR="00535F98" w:rsidRPr="00357A78" w:rsidRDefault="00357A78" w:rsidP="00357A7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35F98" w:rsidRPr="00357A78">
        <w:rPr>
          <w:rFonts w:ascii="Times New Roman" w:hAnsi="Times New Roman" w:cs="Times New Roman"/>
          <w:sz w:val="24"/>
          <w:szCs w:val="24"/>
        </w:rPr>
        <w:t>организация и обеспечение охранной деятельности и пропускного режима на территории учреждения;</w:t>
      </w:r>
    </w:p>
    <w:p w:rsidR="00535F98" w:rsidRPr="00357A78" w:rsidRDefault="00357A78" w:rsidP="00357A78">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35F98" w:rsidRPr="00357A78">
        <w:rPr>
          <w:rFonts w:ascii="Times New Roman" w:hAnsi="Times New Roman" w:cs="Times New Roman"/>
          <w:sz w:val="24"/>
          <w:szCs w:val="24"/>
        </w:rPr>
        <w:t>внесение предложений руководителю учреждения по совершенствованию системы мер безопасности и антитеррористической защиты объекта;</w:t>
      </w:r>
    </w:p>
    <w:p w:rsidR="00535F98" w:rsidRPr="00796631" w:rsidRDefault="00796631" w:rsidP="00796631">
      <w:pPr>
        <w:spacing w:after="0"/>
        <w:ind w:firstLine="567"/>
        <w:jc w:val="both"/>
        <w:rPr>
          <w:rFonts w:ascii="Times New Roman" w:hAnsi="Times New Roman" w:cs="Times New Roman"/>
          <w:sz w:val="24"/>
          <w:szCs w:val="24"/>
        </w:rPr>
      </w:pPr>
      <w:r w:rsidRPr="00796631">
        <w:rPr>
          <w:rFonts w:ascii="Times New Roman" w:hAnsi="Times New Roman" w:cs="Times New Roman"/>
          <w:sz w:val="24"/>
          <w:szCs w:val="24"/>
        </w:rPr>
        <w:t xml:space="preserve">- </w:t>
      </w:r>
      <w:r w:rsidR="00535F98" w:rsidRPr="00796631">
        <w:rPr>
          <w:rFonts w:ascii="Times New Roman" w:hAnsi="Times New Roman" w:cs="Times New Roman"/>
          <w:sz w:val="24"/>
          <w:szCs w:val="24"/>
        </w:rPr>
        <w:t xml:space="preserve">разработка, в рамках своей компетенции, документов и инструкций по действиям должностных лиц, персонала, </w:t>
      </w:r>
      <w:r w:rsidR="00AD2F83">
        <w:rPr>
          <w:rFonts w:ascii="Times New Roman" w:hAnsi="Times New Roman" w:cs="Times New Roman"/>
          <w:color w:val="000000" w:themeColor="text1"/>
          <w:sz w:val="24"/>
          <w:szCs w:val="24"/>
        </w:rPr>
        <w:t>учащихся</w:t>
      </w:r>
      <w:r w:rsidR="00535F98" w:rsidRPr="00796631">
        <w:rPr>
          <w:rFonts w:ascii="Times New Roman" w:hAnsi="Times New Roman" w:cs="Times New Roman"/>
          <w:sz w:val="24"/>
          <w:szCs w:val="24"/>
        </w:rPr>
        <w:t xml:space="preserve"> учреждения при угрозе или совершении диверсионно-террористического акта, экстремистской акции;</w:t>
      </w:r>
    </w:p>
    <w:p w:rsidR="00535F98" w:rsidRPr="004C38F7" w:rsidRDefault="006C50D3" w:rsidP="004C38F7">
      <w:pPr>
        <w:spacing w:after="0"/>
        <w:ind w:firstLine="567"/>
        <w:jc w:val="both"/>
        <w:rPr>
          <w:rFonts w:ascii="Times New Roman" w:hAnsi="Times New Roman" w:cs="Times New Roman"/>
          <w:sz w:val="24"/>
          <w:szCs w:val="24"/>
        </w:rPr>
      </w:pPr>
      <w:r w:rsidRPr="004C38F7">
        <w:rPr>
          <w:rFonts w:ascii="Times New Roman" w:hAnsi="Times New Roman" w:cs="Times New Roman"/>
          <w:sz w:val="24"/>
          <w:szCs w:val="24"/>
        </w:rPr>
        <w:t xml:space="preserve">- </w:t>
      </w:r>
      <w:r w:rsidR="00535F98" w:rsidRPr="004C38F7">
        <w:rPr>
          <w:rFonts w:ascii="Times New Roman" w:hAnsi="Times New Roman" w:cs="Times New Roman"/>
          <w:sz w:val="24"/>
          <w:szCs w:val="24"/>
        </w:rPr>
        <w:t>принятие необходимых мер по оснащению учреждения техническими средствами безопасности и обеспечение их нормального функционирования;</w:t>
      </w:r>
    </w:p>
    <w:p w:rsidR="00535F98" w:rsidRPr="00CD06B9" w:rsidRDefault="006C50D3" w:rsidP="00CD06B9">
      <w:pPr>
        <w:spacing w:after="0"/>
        <w:ind w:firstLine="567"/>
        <w:jc w:val="both"/>
        <w:rPr>
          <w:rFonts w:ascii="Times New Roman" w:hAnsi="Times New Roman" w:cs="Times New Roman"/>
          <w:sz w:val="24"/>
          <w:szCs w:val="24"/>
        </w:rPr>
      </w:pPr>
      <w:r w:rsidRPr="00CD06B9">
        <w:rPr>
          <w:rFonts w:ascii="Times New Roman" w:hAnsi="Times New Roman" w:cs="Times New Roman"/>
          <w:sz w:val="24"/>
          <w:szCs w:val="24"/>
        </w:rPr>
        <w:t xml:space="preserve">- </w:t>
      </w:r>
      <w:r w:rsidR="00535F98" w:rsidRPr="00CD06B9">
        <w:rPr>
          <w:rFonts w:ascii="Times New Roman" w:hAnsi="Times New Roman" w:cs="Times New Roman"/>
          <w:sz w:val="24"/>
          <w:szCs w:val="24"/>
        </w:rPr>
        <w:t>координация деятельности учреждения при угрозе или совершении диверсионно-террористического акта, экстремистской акции;</w:t>
      </w:r>
    </w:p>
    <w:p w:rsidR="00535F98" w:rsidRPr="00CD06B9" w:rsidRDefault="006C50D3" w:rsidP="00CD06B9">
      <w:pPr>
        <w:spacing w:after="0"/>
        <w:ind w:firstLine="567"/>
        <w:jc w:val="both"/>
        <w:rPr>
          <w:rFonts w:ascii="Times New Roman" w:hAnsi="Times New Roman" w:cs="Times New Roman"/>
          <w:sz w:val="24"/>
          <w:szCs w:val="24"/>
        </w:rPr>
      </w:pPr>
      <w:r w:rsidRPr="00CD06B9">
        <w:rPr>
          <w:rFonts w:ascii="Times New Roman" w:hAnsi="Times New Roman" w:cs="Times New Roman"/>
          <w:sz w:val="24"/>
          <w:szCs w:val="24"/>
        </w:rPr>
        <w:t xml:space="preserve">- </w:t>
      </w:r>
      <w:r w:rsidR="00535F98" w:rsidRPr="00CD06B9">
        <w:rPr>
          <w:rFonts w:ascii="Times New Roman" w:hAnsi="Times New Roman" w:cs="Times New Roman"/>
          <w:sz w:val="24"/>
          <w:szCs w:val="24"/>
        </w:rPr>
        <w:t>разработка планирующей и отчетной документации по вопросам безопасности и антитеррористической защиты учреждения;</w:t>
      </w:r>
    </w:p>
    <w:p w:rsidR="00535F98" w:rsidRPr="008546E8" w:rsidRDefault="006C50D3" w:rsidP="008546E8">
      <w:pPr>
        <w:spacing w:after="0"/>
        <w:ind w:firstLine="567"/>
        <w:jc w:val="both"/>
        <w:rPr>
          <w:rFonts w:ascii="Times New Roman" w:hAnsi="Times New Roman" w:cs="Times New Roman"/>
          <w:sz w:val="24"/>
          <w:szCs w:val="24"/>
        </w:rPr>
      </w:pPr>
      <w:r w:rsidRPr="008546E8">
        <w:rPr>
          <w:rFonts w:ascii="Times New Roman" w:hAnsi="Times New Roman" w:cs="Times New Roman"/>
          <w:sz w:val="24"/>
          <w:szCs w:val="24"/>
        </w:rPr>
        <w:t xml:space="preserve">- </w:t>
      </w:r>
      <w:r w:rsidR="00535F98" w:rsidRPr="008546E8">
        <w:rPr>
          <w:rFonts w:ascii="Times New Roman" w:hAnsi="Times New Roman" w:cs="Times New Roman"/>
          <w:sz w:val="24"/>
          <w:szCs w:val="24"/>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9B068F" w:rsidRPr="00442905" w:rsidRDefault="006C50D3" w:rsidP="00442905">
      <w:pPr>
        <w:spacing w:after="0"/>
        <w:ind w:firstLine="567"/>
        <w:jc w:val="both"/>
        <w:rPr>
          <w:rFonts w:ascii="Times New Roman" w:hAnsi="Times New Roman" w:cs="Times New Roman"/>
          <w:sz w:val="24"/>
          <w:szCs w:val="24"/>
        </w:rPr>
      </w:pPr>
      <w:r w:rsidRPr="008546E8">
        <w:rPr>
          <w:rFonts w:ascii="Times New Roman" w:hAnsi="Times New Roman" w:cs="Times New Roman"/>
          <w:sz w:val="24"/>
          <w:szCs w:val="24"/>
        </w:rPr>
        <w:t xml:space="preserve">- </w:t>
      </w:r>
      <w:r w:rsidR="00535F98" w:rsidRPr="008546E8">
        <w:rPr>
          <w:rFonts w:ascii="Times New Roman" w:hAnsi="Times New Roman" w:cs="Times New Roman"/>
          <w:sz w:val="24"/>
          <w:szCs w:val="24"/>
        </w:rPr>
        <w:t xml:space="preserve">размещение наглядной агитации по антитеррористической защите учреждения, справочной документации по способам и средствам экстренной связи с </w:t>
      </w:r>
      <w:r w:rsidR="00535F98" w:rsidRPr="00442905">
        <w:rPr>
          <w:rFonts w:ascii="Times New Roman" w:hAnsi="Times New Roman" w:cs="Times New Roman"/>
          <w:sz w:val="24"/>
          <w:szCs w:val="24"/>
        </w:rPr>
        <w:t>правоохранительными органами, ГО и ЧС, аварийными службами ЖКХ;</w:t>
      </w:r>
    </w:p>
    <w:p w:rsidR="003B2DE9" w:rsidRPr="00442905" w:rsidRDefault="006C50D3" w:rsidP="00442905">
      <w:pPr>
        <w:spacing w:after="0"/>
        <w:ind w:firstLine="567"/>
        <w:jc w:val="both"/>
        <w:rPr>
          <w:rFonts w:ascii="Times New Roman" w:hAnsi="Times New Roman" w:cs="Times New Roman"/>
          <w:sz w:val="24"/>
          <w:szCs w:val="24"/>
        </w:rPr>
      </w:pPr>
      <w:r w:rsidRPr="00442905">
        <w:rPr>
          <w:rFonts w:ascii="Times New Roman" w:hAnsi="Times New Roman" w:cs="Times New Roman"/>
          <w:sz w:val="24"/>
          <w:szCs w:val="24"/>
        </w:rPr>
        <w:t xml:space="preserve">- </w:t>
      </w:r>
      <w:proofErr w:type="gramStart"/>
      <w:r w:rsidR="00535F98" w:rsidRPr="00442905">
        <w:rPr>
          <w:rFonts w:ascii="Times New Roman" w:hAnsi="Times New Roman" w:cs="Times New Roman"/>
          <w:sz w:val="24"/>
          <w:szCs w:val="24"/>
        </w:rPr>
        <w:t>контроль за</w:t>
      </w:r>
      <w:proofErr w:type="gramEnd"/>
      <w:r w:rsidR="00535F98" w:rsidRPr="00442905">
        <w:rPr>
          <w:rFonts w:ascii="Times New Roman" w:hAnsi="Times New Roman" w:cs="Times New Roman"/>
          <w:sz w:val="24"/>
          <w:szCs w:val="24"/>
        </w:rPr>
        <w:t xml:space="preserve"> соблюдением установленных правил трудового и внутреннего распорядка дня, условий содержания в безопасном состоянии помещений  учреждения;</w:t>
      </w:r>
    </w:p>
    <w:p w:rsidR="00535F98" w:rsidRPr="00442905" w:rsidRDefault="006C50D3" w:rsidP="00442905">
      <w:pPr>
        <w:spacing w:after="0"/>
        <w:ind w:firstLine="567"/>
        <w:jc w:val="both"/>
        <w:rPr>
          <w:rFonts w:ascii="Times New Roman" w:hAnsi="Times New Roman" w:cs="Times New Roman"/>
          <w:sz w:val="24"/>
          <w:szCs w:val="24"/>
        </w:rPr>
      </w:pPr>
      <w:r w:rsidRPr="00442905">
        <w:rPr>
          <w:rFonts w:ascii="Times New Roman" w:hAnsi="Times New Roman" w:cs="Times New Roman"/>
          <w:sz w:val="24"/>
          <w:szCs w:val="24"/>
        </w:rPr>
        <w:t xml:space="preserve">- </w:t>
      </w:r>
      <w:r w:rsidR="00535F98" w:rsidRPr="00442905">
        <w:rPr>
          <w:rFonts w:ascii="Times New Roman" w:hAnsi="Times New Roman" w:cs="Times New Roman"/>
          <w:sz w:val="24"/>
          <w:szCs w:val="24"/>
        </w:rPr>
        <w:t>подготовка планов мероприятий, проектов приказов и распоряжений учреждения по вопросам антитеррористической защиты;</w:t>
      </w:r>
    </w:p>
    <w:p w:rsidR="00535F98" w:rsidRPr="00442905" w:rsidRDefault="006C50D3" w:rsidP="00442905">
      <w:pPr>
        <w:spacing w:after="0"/>
        <w:ind w:firstLine="567"/>
        <w:jc w:val="both"/>
        <w:rPr>
          <w:rFonts w:ascii="Times New Roman" w:hAnsi="Times New Roman" w:cs="Times New Roman"/>
          <w:sz w:val="24"/>
          <w:szCs w:val="24"/>
        </w:rPr>
      </w:pPr>
      <w:r w:rsidRPr="00442905">
        <w:rPr>
          <w:rFonts w:ascii="Times New Roman" w:hAnsi="Times New Roman" w:cs="Times New Roman"/>
          <w:sz w:val="24"/>
          <w:szCs w:val="24"/>
        </w:rPr>
        <w:t xml:space="preserve">- </w:t>
      </w:r>
      <w:r w:rsidR="00535F98" w:rsidRPr="00442905">
        <w:rPr>
          <w:rFonts w:ascii="Times New Roman" w:hAnsi="Times New Roman" w:cs="Times New Roman"/>
          <w:sz w:val="24"/>
          <w:szCs w:val="24"/>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3B2DE9" w:rsidRPr="00442905" w:rsidRDefault="006C50D3" w:rsidP="00442905">
      <w:pPr>
        <w:spacing w:after="0"/>
        <w:ind w:firstLine="567"/>
        <w:jc w:val="both"/>
        <w:rPr>
          <w:rFonts w:ascii="Times New Roman" w:hAnsi="Times New Roman" w:cs="Times New Roman"/>
          <w:sz w:val="24"/>
          <w:szCs w:val="24"/>
        </w:rPr>
      </w:pPr>
      <w:r w:rsidRPr="00442905">
        <w:rPr>
          <w:rFonts w:ascii="Times New Roman" w:hAnsi="Times New Roman" w:cs="Times New Roman"/>
          <w:sz w:val="24"/>
          <w:szCs w:val="24"/>
        </w:rPr>
        <w:t xml:space="preserve">- </w:t>
      </w:r>
      <w:r w:rsidR="00535F98" w:rsidRPr="00442905">
        <w:rPr>
          <w:rFonts w:ascii="Times New Roman" w:hAnsi="Times New Roman" w:cs="Times New Roman"/>
          <w:sz w:val="24"/>
          <w:szCs w:val="24"/>
        </w:rPr>
        <w:t>обеспечение контроля за правомерным и безопасным использованием помещений учреждения, сдаваемых в аренду, проведением ремонтных и строительных работ, в том числе на предмет выявления фактов возможной по</w:t>
      </w:r>
      <w:r w:rsidR="00442905" w:rsidRPr="00442905">
        <w:rPr>
          <w:rFonts w:ascii="Times New Roman" w:hAnsi="Times New Roman" w:cs="Times New Roman"/>
          <w:sz w:val="24"/>
          <w:szCs w:val="24"/>
        </w:rPr>
        <w:t>дготовки террористических актов;</w:t>
      </w:r>
    </w:p>
    <w:p w:rsidR="00535F98" w:rsidRPr="006C50D3" w:rsidRDefault="006C50D3" w:rsidP="006304CA">
      <w:pPr>
        <w:spacing w:after="0"/>
        <w:ind w:firstLine="567"/>
        <w:jc w:val="both"/>
        <w:rPr>
          <w:rFonts w:ascii="Times New Roman" w:hAnsi="Times New Roman" w:cs="Times New Roman"/>
          <w:sz w:val="24"/>
          <w:szCs w:val="24"/>
        </w:rPr>
      </w:pPr>
      <w:r w:rsidRPr="00442905">
        <w:rPr>
          <w:rFonts w:ascii="Times New Roman" w:hAnsi="Times New Roman" w:cs="Times New Roman"/>
          <w:sz w:val="24"/>
          <w:szCs w:val="24"/>
        </w:rPr>
        <w:t xml:space="preserve">- </w:t>
      </w:r>
      <w:r w:rsidR="00535F98" w:rsidRPr="00442905">
        <w:rPr>
          <w:rFonts w:ascii="Times New Roman" w:hAnsi="Times New Roman" w:cs="Times New Roman"/>
          <w:sz w:val="24"/>
          <w:szCs w:val="24"/>
        </w:rPr>
        <w:t>взаимодействие с общественностью по вопросам обеспечения общественного порядка и антитеррористической защиты учреждения.</w:t>
      </w:r>
    </w:p>
    <w:p w:rsidR="00535F98" w:rsidRPr="00535F98" w:rsidRDefault="00535F98" w:rsidP="005A3C4B">
      <w:pPr>
        <w:spacing w:after="0"/>
        <w:jc w:val="both"/>
        <w:rPr>
          <w:rFonts w:ascii="Times New Roman" w:hAnsi="Times New Roman" w:cs="Times New Roman"/>
          <w:sz w:val="24"/>
          <w:szCs w:val="24"/>
          <w:highlight w:val="green"/>
        </w:rPr>
      </w:pPr>
    </w:p>
    <w:p w:rsidR="00535F98" w:rsidRPr="00983C4C" w:rsidRDefault="00983C4C" w:rsidP="00983C4C">
      <w:pPr>
        <w:spacing w:after="0"/>
        <w:jc w:val="center"/>
        <w:rPr>
          <w:rFonts w:ascii="Times New Roman" w:hAnsi="Times New Roman" w:cs="Times New Roman"/>
          <w:b/>
          <w:sz w:val="24"/>
          <w:szCs w:val="24"/>
        </w:rPr>
      </w:pPr>
      <w:r w:rsidRPr="00983C4C">
        <w:rPr>
          <w:rFonts w:ascii="Times New Roman" w:hAnsi="Times New Roman" w:cs="Times New Roman"/>
          <w:b/>
          <w:sz w:val="24"/>
          <w:szCs w:val="24"/>
        </w:rPr>
        <w:t>3. ПРАВА</w:t>
      </w:r>
    </w:p>
    <w:p w:rsidR="00535F98" w:rsidRPr="004E5D24" w:rsidRDefault="00535F98" w:rsidP="005A3C4B">
      <w:pPr>
        <w:spacing w:after="0"/>
        <w:jc w:val="both"/>
        <w:rPr>
          <w:rFonts w:ascii="Times New Roman" w:hAnsi="Times New Roman" w:cs="Times New Roman"/>
          <w:sz w:val="24"/>
          <w:szCs w:val="24"/>
        </w:rPr>
      </w:pPr>
    </w:p>
    <w:p w:rsidR="00535F98" w:rsidRPr="00983C4C" w:rsidRDefault="00535F98" w:rsidP="00983C4C">
      <w:pPr>
        <w:spacing w:after="0"/>
        <w:ind w:firstLine="567"/>
        <w:jc w:val="both"/>
        <w:rPr>
          <w:rFonts w:ascii="Times New Roman" w:hAnsi="Times New Roman" w:cs="Times New Roman"/>
          <w:sz w:val="24"/>
          <w:szCs w:val="24"/>
        </w:rPr>
      </w:pPr>
      <w:r w:rsidRPr="00983C4C">
        <w:rPr>
          <w:rFonts w:ascii="Times New Roman" w:hAnsi="Times New Roman" w:cs="Times New Roman"/>
          <w:sz w:val="24"/>
          <w:szCs w:val="24"/>
        </w:rPr>
        <w:t>Ответственное лицо за выполнение мероприятий по антитеррористической защите имеет право:</w:t>
      </w:r>
    </w:p>
    <w:p w:rsidR="00535F98" w:rsidRPr="00983C4C" w:rsidRDefault="00535F98" w:rsidP="00983C4C">
      <w:pPr>
        <w:spacing w:after="0"/>
        <w:ind w:firstLine="567"/>
        <w:jc w:val="both"/>
        <w:rPr>
          <w:rFonts w:ascii="Times New Roman" w:hAnsi="Times New Roman" w:cs="Times New Roman"/>
          <w:sz w:val="24"/>
          <w:szCs w:val="24"/>
        </w:rPr>
      </w:pPr>
      <w:r w:rsidRPr="00983C4C">
        <w:rPr>
          <w:rFonts w:ascii="Times New Roman" w:hAnsi="Times New Roman" w:cs="Times New Roman"/>
          <w:sz w:val="24"/>
          <w:szCs w:val="24"/>
        </w:rPr>
        <w:t>-</w:t>
      </w:r>
      <w:r w:rsidRPr="00983C4C">
        <w:rPr>
          <w:rFonts w:ascii="Times New Roman" w:hAnsi="Times New Roman" w:cs="Times New Roman"/>
          <w:sz w:val="24"/>
          <w:szCs w:val="24"/>
        </w:rPr>
        <w:tab/>
        <w:t>участвовать в подготовке проектов приказов и распоряжений руководителя учреждения по вопросам обеспечения общественной безопасности и антитеррористической защиты учреждения;</w:t>
      </w:r>
    </w:p>
    <w:p w:rsidR="00535F98" w:rsidRPr="00983C4C" w:rsidRDefault="006C50D3" w:rsidP="00983C4C">
      <w:pPr>
        <w:spacing w:after="0"/>
        <w:ind w:firstLine="284"/>
        <w:jc w:val="both"/>
        <w:rPr>
          <w:rFonts w:ascii="Times New Roman" w:hAnsi="Times New Roman" w:cs="Times New Roman"/>
          <w:sz w:val="24"/>
          <w:szCs w:val="24"/>
        </w:rPr>
      </w:pPr>
      <w:r w:rsidRPr="00983C4C">
        <w:rPr>
          <w:rFonts w:ascii="Times New Roman" w:hAnsi="Times New Roman" w:cs="Times New Roman"/>
          <w:sz w:val="24"/>
          <w:szCs w:val="24"/>
        </w:rPr>
        <w:t xml:space="preserve">- </w:t>
      </w:r>
      <w:r w:rsidR="00535F98" w:rsidRPr="00983C4C">
        <w:rPr>
          <w:rFonts w:ascii="Times New Roman" w:hAnsi="Times New Roman" w:cs="Times New Roman"/>
          <w:sz w:val="24"/>
          <w:szCs w:val="24"/>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535F98" w:rsidRPr="006E130A" w:rsidRDefault="006C50D3" w:rsidP="006E130A">
      <w:pPr>
        <w:spacing w:after="0"/>
        <w:ind w:firstLine="567"/>
        <w:jc w:val="both"/>
        <w:rPr>
          <w:rFonts w:ascii="Times New Roman" w:hAnsi="Times New Roman" w:cs="Times New Roman"/>
          <w:sz w:val="24"/>
          <w:szCs w:val="24"/>
        </w:rPr>
      </w:pPr>
      <w:r w:rsidRPr="006E130A">
        <w:rPr>
          <w:rFonts w:ascii="Times New Roman" w:hAnsi="Times New Roman" w:cs="Times New Roman"/>
          <w:sz w:val="24"/>
          <w:szCs w:val="24"/>
        </w:rPr>
        <w:t xml:space="preserve">- </w:t>
      </w:r>
      <w:r w:rsidR="00535F98" w:rsidRPr="006E130A">
        <w:rPr>
          <w:rFonts w:ascii="Times New Roman" w:hAnsi="Times New Roman" w:cs="Times New Roman"/>
          <w:sz w:val="24"/>
          <w:szCs w:val="24"/>
        </w:rPr>
        <w:t>подписывать и визировать документы в пределах своей компетенции;</w:t>
      </w:r>
    </w:p>
    <w:p w:rsidR="00535F98" w:rsidRPr="006E130A" w:rsidRDefault="006C50D3" w:rsidP="006E130A">
      <w:pPr>
        <w:spacing w:after="0"/>
        <w:ind w:firstLine="567"/>
        <w:jc w:val="both"/>
        <w:rPr>
          <w:rFonts w:ascii="Times New Roman" w:hAnsi="Times New Roman" w:cs="Times New Roman"/>
          <w:sz w:val="24"/>
          <w:szCs w:val="24"/>
        </w:rPr>
      </w:pPr>
      <w:r w:rsidRPr="006E130A">
        <w:rPr>
          <w:rFonts w:ascii="Times New Roman" w:hAnsi="Times New Roman" w:cs="Times New Roman"/>
          <w:sz w:val="24"/>
          <w:szCs w:val="24"/>
        </w:rPr>
        <w:t xml:space="preserve">- </w:t>
      </w:r>
      <w:r w:rsidR="00535F98" w:rsidRPr="006E130A">
        <w:rPr>
          <w:rFonts w:ascii="Times New Roman" w:hAnsi="Times New Roman" w:cs="Times New Roman"/>
          <w:sz w:val="24"/>
          <w:szCs w:val="24"/>
        </w:rPr>
        <w:t xml:space="preserve">инициировать и </w:t>
      </w:r>
      <w:proofErr w:type="gramStart"/>
      <w:r w:rsidR="00535F98" w:rsidRPr="006E130A">
        <w:rPr>
          <w:rFonts w:ascii="Times New Roman" w:hAnsi="Times New Roman" w:cs="Times New Roman"/>
          <w:sz w:val="24"/>
          <w:szCs w:val="24"/>
        </w:rPr>
        <w:t>проводить совещания по вопросам антитеррористической зашиты</w:t>
      </w:r>
      <w:proofErr w:type="gramEnd"/>
      <w:r w:rsidR="00535F98" w:rsidRPr="006E130A">
        <w:rPr>
          <w:rFonts w:ascii="Times New Roman" w:hAnsi="Times New Roman" w:cs="Times New Roman"/>
          <w:sz w:val="24"/>
          <w:szCs w:val="24"/>
        </w:rPr>
        <w:t xml:space="preserve"> учреждения, обеспечения общественной безопасности на объекте;</w:t>
      </w:r>
    </w:p>
    <w:p w:rsidR="00535F98" w:rsidRPr="006E130A" w:rsidRDefault="006C50D3" w:rsidP="006E130A">
      <w:pPr>
        <w:spacing w:after="0"/>
        <w:ind w:firstLine="567"/>
        <w:jc w:val="both"/>
        <w:rPr>
          <w:rFonts w:ascii="Times New Roman" w:hAnsi="Times New Roman" w:cs="Times New Roman"/>
          <w:sz w:val="24"/>
          <w:szCs w:val="24"/>
        </w:rPr>
      </w:pPr>
      <w:r w:rsidRPr="006E130A">
        <w:rPr>
          <w:rFonts w:ascii="Times New Roman" w:hAnsi="Times New Roman" w:cs="Times New Roman"/>
          <w:sz w:val="24"/>
          <w:szCs w:val="24"/>
        </w:rPr>
        <w:t xml:space="preserve">- </w:t>
      </w:r>
      <w:r w:rsidR="00535F98" w:rsidRPr="006E130A">
        <w:rPr>
          <w:rFonts w:ascii="Times New Roman" w:hAnsi="Times New Roman" w:cs="Times New Roman"/>
          <w:sz w:val="24"/>
          <w:szCs w:val="24"/>
        </w:rPr>
        <w:t>запрашивать и получать от руководства и сотрудников учреждения необходимую информацию и документы по вопросам обеспечения  общественной безопасности и антитеррористической защиты объекта;</w:t>
      </w:r>
    </w:p>
    <w:p w:rsidR="00535F98" w:rsidRPr="00904501" w:rsidRDefault="006C50D3" w:rsidP="00904501">
      <w:pPr>
        <w:spacing w:after="0"/>
        <w:ind w:firstLine="567"/>
        <w:jc w:val="both"/>
        <w:rPr>
          <w:rFonts w:ascii="Times New Roman" w:hAnsi="Times New Roman" w:cs="Times New Roman"/>
          <w:sz w:val="24"/>
          <w:szCs w:val="24"/>
        </w:rPr>
      </w:pPr>
      <w:r w:rsidRPr="00904501">
        <w:rPr>
          <w:rFonts w:ascii="Times New Roman" w:hAnsi="Times New Roman" w:cs="Times New Roman"/>
          <w:sz w:val="24"/>
          <w:szCs w:val="24"/>
        </w:rPr>
        <w:lastRenderedPageBreak/>
        <w:t xml:space="preserve">- </w:t>
      </w:r>
      <w:r w:rsidR="00535F98" w:rsidRPr="00904501">
        <w:rPr>
          <w:rFonts w:ascii="Times New Roman" w:hAnsi="Times New Roman" w:cs="Times New Roman"/>
          <w:sz w:val="24"/>
          <w:szCs w:val="24"/>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535F98" w:rsidRPr="007C31EC" w:rsidRDefault="006C50D3" w:rsidP="007C31EC">
      <w:pPr>
        <w:spacing w:after="0"/>
        <w:ind w:firstLine="567"/>
        <w:jc w:val="both"/>
        <w:rPr>
          <w:rFonts w:ascii="Times New Roman" w:hAnsi="Times New Roman" w:cs="Times New Roman"/>
          <w:sz w:val="24"/>
          <w:szCs w:val="24"/>
        </w:rPr>
      </w:pPr>
      <w:r w:rsidRPr="007C31EC">
        <w:rPr>
          <w:rFonts w:ascii="Times New Roman" w:hAnsi="Times New Roman" w:cs="Times New Roman"/>
          <w:sz w:val="24"/>
          <w:szCs w:val="24"/>
        </w:rPr>
        <w:t xml:space="preserve">- </w:t>
      </w:r>
      <w:r w:rsidR="00535F98" w:rsidRPr="007C31EC">
        <w:rPr>
          <w:rFonts w:ascii="Times New Roman" w:hAnsi="Times New Roman" w:cs="Times New Roman"/>
          <w:sz w:val="24"/>
          <w:szCs w:val="24"/>
        </w:rPr>
        <w:t>отдавать распоряжения сотрудникам учреждения по вопросам обеспечения антитеррористической защиты</w:t>
      </w:r>
      <w:r w:rsidR="007C31EC" w:rsidRPr="007C31EC">
        <w:rPr>
          <w:rFonts w:ascii="Times New Roman" w:hAnsi="Times New Roman" w:cs="Times New Roman"/>
          <w:sz w:val="24"/>
          <w:szCs w:val="24"/>
        </w:rPr>
        <w:t xml:space="preserve"> и </w:t>
      </w:r>
      <w:r w:rsidR="00535F98" w:rsidRPr="007C31EC">
        <w:rPr>
          <w:rFonts w:ascii="Times New Roman" w:hAnsi="Times New Roman" w:cs="Times New Roman"/>
          <w:sz w:val="24"/>
          <w:szCs w:val="24"/>
        </w:rPr>
        <w:t>выполнения требований по обеспечению правопорядка;</w:t>
      </w:r>
    </w:p>
    <w:p w:rsidR="00535F98" w:rsidRPr="007C31EC" w:rsidRDefault="006C50D3" w:rsidP="007C31EC">
      <w:pPr>
        <w:spacing w:after="0"/>
        <w:ind w:firstLine="567"/>
        <w:jc w:val="both"/>
        <w:rPr>
          <w:rFonts w:ascii="Times New Roman" w:hAnsi="Times New Roman" w:cs="Times New Roman"/>
          <w:sz w:val="24"/>
          <w:szCs w:val="24"/>
        </w:rPr>
      </w:pPr>
      <w:r w:rsidRPr="007C31EC">
        <w:rPr>
          <w:rFonts w:ascii="Times New Roman" w:hAnsi="Times New Roman" w:cs="Times New Roman"/>
          <w:sz w:val="24"/>
          <w:szCs w:val="24"/>
        </w:rPr>
        <w:t xml:space="preserve">- </w:t>
      </w:r>
      <w:r w:rsidR="00535F98" w:rsidRPr="007C31EC">
        <w:rPr>
          <w:rFonts w:ascii="Times New Roman" w:hAnsi="Times New Roman" w:cs="Times New Roman"/>
          <w:sz w:val="24"/>
          <w:szCs w:val="24"/>
        </w:rPr>
        <w:t>в установленном порядке вносить дополнения, изменения в инструкции по мерам безопасности;</w:t>
      </w:r>
    </w:p>
    <w:p w:rsidR="00535F98" w:rsidRPr="00A63193" w:rsidRDefault="006C50D3" w:rsidP="00A63193">
      <w:pPr>
        <w:spacing w:after="0"/>
        <w:ind w:firstLine="567"/>
        <w:jc w:val="both"/>
        <w:rPr>
          <w:rFonts w:ascii="Times New Roman" w:hAnsi="Times New Roman" w:cs="Times New Roman"/>
          <w:sz w:val="24"/>
          <w:szCs w:val="24"/>
        </w:rPr>
      </w:pPr>
      <w:r w:rsidRPr="00A63193">
        <w:rPr>
          <w:rFonts w:ascii="Times New Roman" w:hAnsi="Times New Roman" w:cs="Times New Roman"/>
          <w:sz w:val="24"/>
          <w:szCs w:val="24"/>
        </w:rPr>
        <w:t xml:space="preserve">- </w:t>
      </w:r>
      <w:r w:rsidR="00535F98" w:rsidRPr="00A63193">
        <w:rPr>
          <w:rFonts w:ascii="Times New Roman" w:hAnsi="Times New Roman" w:cs="Times New Roman"/>
          <w:sz w:val="24"/>
          <w:szCs w:val="24"/>
        </w:rPr>
        <w:t xml:space="preserve">проводить проверки состояния </w:t>
      </w:r>
      <w:proofErr w:type="spellStart"/>
      <w:r w:rsidR="00535F98" w:rsidRPr="00A63193">
        <w:rPr>
          <w:rFonts w:ascii="Times New Roman" w:hAnsi="Times New Roman" w:cs="Times New Roman"/>
          <w:sz w:val="24"/>
          <w:szCs w:val="24"/>
        </w:rPr>
        <w:t>внутриобъектового</w:t>
      </w:r>
      <w:proofErr w:type="spellEnd"/>
      <w:r w:rsidR="00535F98" w:rsidRPr="00A63193">
        <w:rPr>
          <w:rFonts w:ascii="Times New Roman" w:hAnsi="Times New Roman" w:cs="Times New Roman"/>
          <w:sz w:val="24"/>
          <w:szCs w:val="24"/>
        </w:rPr>
        <w:t xml:space="preserve"> режима охраны, функционирования и выполнения установленного распорядка, правил пропускного режима;</w:t>
      </w:r>
    </w:p>
    <w:p w:rsidR="00535F98" w:rsidRPr="00BE6FB2" w:rsidRDefault="006C50D3" w:rsidP="00BE6FB2">
      <w:pPr>
        <w:spacing w:after="0"/>
        <w:ind w:firstLine="567"/>
        <w:jc w:val="both"/>
        <w:rPr>
          <w:rFonts w:ascii="Times New Roman" w:hAnsi="Times New Roman" w:cs="Times New Roman"/>
          <w:sz w:val="24"/>
          <w:szCs w:val="24"/>
        </w:rPr>
      </w:pPr>
      <w:r w:rsidRPr="00BE6FB2">
        <w:rPr>
          <w:rFonts w:ascii="Times New Roman" w:hAnsi="Times New Roman" w:cs="Times New Roman"/>
          <w:sz w:val="24"/>
          <w:szCs w:val="24"/>
        </w:rPr>
        <w:t xml:space="preserve">- </w:t>
      </w:r>
      <w:r w:rsidR="00535F98" w:rsidRPr="00BE6FB2">
        <w:rPr>
          <w:rFonts w:ascii="Times New Roman" w:hAnsi="Times New Roman" w:cs="Times New Roman"/>
          <w:sz w:val="24"/>
          <w:szCs w:val="24"/>
        </w:rPr>
        <w:t>принимать согласованные с руководством учреждения решения по вопросам организации и проведения мероприятий по обеспечению безопасности, антитеррористической защиты учреждения;</w:t>
      </w:r>
    </w:p>
    <w:p w:rsidR="00035734" w:rsidRPr="00535F98" w:rsidRDefault="006C50D3" w:rsidP="00BE6FB2">
      <w:pPr>
        <w:spacing w:after="0"/>
        <w:ind w:firstLine="567"/>
        <w:jc w:val="both"/>
        <w:rPr>
          <w:rFonts w:ascii="Times New Roman" w:hAnsi="Times New Roman" w:cs="Times New Roman"/>
          <w:i/>
          <w:sz w:val="24"/>
          <w:szCs w:val="24"/>
        </w:rPr>
      </w:pPr>
      <w:r w:rsidRPr="00BE6FB2">
        <w:rPr>
          <w:rFonts w:ascii="Times New Roman" w:hAnsi="Times New Roman" w:cs="Times New Roman"/>
          <w:sz w:val="24"/>
          <w:szCs w:val="24"/>
        </w:rPr>
        <w:t xml:space="preserve">- </w:t>
      </w:r>
      <w:r w:rsidR="00535F98" w:rsidRPr="00BE6FB2">
        <w:rPr>
          <w:rFonts w:ascii="Times New Roman" w:hAnsi="Times New Roman" w:cs="Times New Roman"/>
          <w:sz w:val="24"/>
          <w:szCs w:val="24"/>
        </w:rPr>
        <w:t>по поручению руководителя учреждения представительствовать в различных органах и организациях по вопросам, входящим в его компетенцию.</w:t>
      </w:r>
    </w:p>
    <w:p w:rsidR="00035734" w:rsidRPr="00535F98" w:rsidRDefault="00035734" w:rsidP="005A3C4B">
      <w:pPr>
        <w:spacing w:after="0"/>
        <w:jc w:val="both"/>
        <w:rPr>
          <w:rFonts w:ascii="Times New Roman" w:hAnsi="Times New Roman" w:cs="Times New Roman"/>
          <w:i/>
          <w:sz w:val="24"/>
          <w:szCs w:val="24"/>
        </w:rPr>
      </w:pPr>
    </w:p>
    <w:p w:rsidR="00035734" w:rsidRDefault="00035734"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3E3A8D" w:rsidRDefault="003E3A8D" w:rsidP="005A3C4B">
      <w:pPr>
        <w:spacing w:after="0"/>
        <w:rPr>
          <w:rFonts w:ascii="Times New Roman" w:hAnsi="Times New Roman" w:cs="Times New Roman"/>
          <w:i/>
          <w:sz w:val="24"/>
          <w:szCs w:val="24"/>
        </w:rPr>
      </w:pPr>
    </w:p>
    <w:p w:rsidR="003E3A8D" w:rsidRDefault="003E3A8D" w:rsidP="005A3C4B">
      <w:pPr>
        <w:spacing w:after="0"/>
        <w:rPr>
          <w:rFonts w:ascii="Times New Roman" w:hAnsi="Times New Roman" w:cs="Times New Roman"/>
          <w:i/>
          <w:sz w:val="24"/>
          <w:szCs w:val="24"/>
        </w:rPr>
      </w:pPr>
    </w:p>
    <w:p w:rsidR="003E3A8D" w:rsidRDefault="003E3A8D" w:rsidP="005A3C4B">
      <w:pPr>
        <w:spacing w:after="0"/>
        <w:rPr>
          <w:rFonts w:ascii="Times New Roman" w:hAnsi="Times New Roman" w:cs="Times New Roman"/>
          <w:i/>
          <w:sz w:val="24"/>
          <w:szCs w:val="24"/>
        </w:rPr>
      </w:pPr>
    </w:p>
    <w:p w:rsidR="00035734" w:rsidRDefault="00035734" w:rsidP="005A3C4B">
      <w:pPr>
        <w:spacing w:after="0"/>
        <w:rPr>
          <w:rFonts w:ascii="Times New Roman" w:hAnsi="Times New Roman" w:cs="Times New Roman"/>
          <w:i/>
          <w:sz w:val="24"/>
          <w:szCs w:val="24"/>
        </w:rPr>
      </w:pPr>
    </w:p>
    <w:p w:rsidR="00277796" w:rsidRDefault="00277796" w:rsidP="005A3C4B">
      <w:pPr>
        <w:spacing w:after="0"/>
        <w:rPr>
          <w:rFonts w:ascii="Times New Roman" w:hAnsi="Times New Roman" w:cs="Times New Roman"/>
          <w:i/>
          <w:sz w:val="24"/>
          <w:szCs w:val="24"/>
        </w:rPr>
      </w:pPr>
    </w:p>
    <w:p w:rsidR="00277796" w:rsidRDefault="00277796" w:rsidP="005A3C4B">
      <w:pPr>
        <w:spacing w:after="0"/>
        <w:rPr>
          <w:rFonts w:ascii="Times New Roman" w:hAnsi="Times New Roman" w:cs="Times New Roman"/>
          <w:i/>
          <w:sz w:val="24"/>
          <w:szCs w:val="24"/>
        </w:rPr>
      </w:pPr>
    </w:p>
    <w:p w:rsidR="00277796" w:rsidRDefault="00277796" w:rsidP="005A3C4B">
      <w:pPr>
        <w:spacing w:after="0"/>
        <w:rPr>
          <w:rFonts w:ascii="Times New Roman" w:hAnsi="Times New Roman" w:cs="Times New Roman"/>
          <w:i/>
          <w:sz w:val="24"/>
          <w:szCs w:val="24"/>
        </w:rPr>
      </w:pPr>
    </w:p>
    <w:p w:rsidR="00277796" w:rsidRPr="00D57C79" w:rsidRDefault="00277796" w:rsidP="005A3C4B">
      <w:pPr>
        <w:spacing w:after="0"/>
        <w:rPr>
          <w:rFonts w:ascii="Times New Roman" w:hAnsi="Times New Roman" w:cs="Times New Roman"/>
          <w:i/>
          <w:sz w:val="24"/>
          <w:szCs w:val="24"/>
        </w:rPr>
      </w:pPr>
    </w:p>
    <w:p w:rsidR="00725B0F" w:rsidRPr="00D57C79" w:rsidRDefault="00725B0F" w:rsidP="003E3A8D">
      <w:pPr>
        <w:spacing w:after="0"/>
        <w:jc w:val="center"/>
        <w:rPr>
          <w:rFonts w:ascii="Times New Roman" w:hAnsi="Times New Roman" w:cs="Times New Roman"/>
          <w:b/>
          <w:sz w:val="24"/>
          <w:szCs w:val="24"/>
        </w:rPr>
      </w:pPr>
      <w:r w:rsidRPr="00D57C79">
        <w:rPr>
          <w:rFonts w:ascii="Times New Roman" w:hAnsi="Times New Roman" w:cs="Times New Roman"/>
          <w:b/>
          <w:sz w:val="24"/>
          <w:szCs w:val="24"/>
        </w:rPr>
        <w:lastRenderedPageBreak/>
        <w:t>Лист ознакомления</w:t>
      </w:r>
    </w:p>
    <w:p w:rsidR="00725B0F" w:rsidRPr="00D57C79" w:rsidRDefault="00725B0F" w:rsidP="003E3A8D">
      <w:pPr>
        <w:spacing w:after="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240"/>
        <w:gridCol w:w="2880"/>
        <w:gridCol w:w="1440"/>
        <w:gridCol w:w="1003"/>
      </w:tblGrid>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D57C79" w:rsidRDefault="00725B0F" w:rsidP="003E3A8D">
            <w:pPr>
              <w:spacing w:after="0"/>
              <w:jc w:val="center"/>
              <w:rPr>
                <w:rFonts w:ascii="Times New Roman" w:hAnsi="Times New Roman" w:cs="Times New Roman"/>
                <w:b/>
                <w:sz w:val="24"/>
                <w:szCs w:val="24"/>
              </w:rPr>
            </w:pPr>
            <w:r w:rsidRPr="00D57C79">
              <w:rPr>
                <w:rFonts w:ascii="Times New Roman" w:hAnsi="Times New Roman" w:cs="Times New Roman"/>
                <w:b/>
                <w:sz w:val="24"/>
                <w:szCs w:val="24"/>
              </w:rPr>
              <w:t xml:space="preserve">№ </w:t>
            </w:r>
            <w:proofErr w:type="gramStart"/>
            <w:r w:rsidRPr="00D57C79">
              <w:rPr>
                <w:rFonts w:ascii="Times New Roman" w:hAnsi="Times New Roman" w:cs="Times New Roman"/>
                <w:b/>
                <w:sz w:val="24"/>
                <w:szCs w:val="24"/>
              </w:rPr>
              <w:t>п</w:t>
            </w:r>
            <w:proofErr w:type="gramEnd"/>
            <w:r w:rsidRPr="00D57C79">
              <w:rPr>
                <w:rFonts w:ascii="Times New Roman" w:hAnsi="Times New Roman" w:cs="Times New Roman"/>
                <w:b/>
                <w:sz w:val="24"/>
                <w:szCs w:val="24"/>
              </w:rPr>
              <w:t>/п</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D57C79" w:rsidRDefault="00725B0F" w:rsidP="003E3A8D">
            <w:pPr>
              <w:spacing w:after="0"/>
              <w:jc w:val="center"/>
              <w:rPr>
                <w:rFonts w:ascii="Times New Roman" w:hAnsi="Times New Roman" w:cs="Times New Roman"/>
                <w:b/>
                <w:sz w:val="24"/>
                <w:szCs w:val="24"/>
              </w:rPr>
            </w:pPr>
            <w:r w:rsidRPr="00D57C79">
              <w:rPr>
                <w:rFonts w:ascii="Times New Roman" w:hAnsi="Times New Roman" w:cs="Times New Roman"/>
                <w:b/>
                <w:sz w:val="24"/>
                <w:szCs w:val="24"/>
              </w:rPr>
              <w:t>Ф.И.О.</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D57C79" w:rsidRDefault="00725B0F" w:rsidP="003E3A8D">
            <w:pPr>
              <w:spacing w:after="0"/>
              <w:jc w:val="center"/>
              <w:rPr>
                <w:rFonts w:ascii="Times New Roman" w:hAnsi="Times New Roman" w:cs="Times New Roman"/>
                <w:b/>
                <w:sz w:val="24"/>
                <w:szCs w:val="24"/>
              </w:rPr>
            </w:pPr>
            <w:r w:rsidRPr="00D57C79">
              <w:rPr>
                <w:rFonts w:ascii="Times New Roman" w:hAnsi="Times New Roman" w:cs="Times New Roman"/>
                <w:b/>
                <w:sz w:val="24"/>
                <w:szCs w:val="24"/>
              </w:rPr>
              <w:t>Должность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D57C79" w:rsidRDefault="00725B0F" w:rsidP="003E3A8D">
            <w:pPr>
              <w:spacing w:after="0"/>
              <w:jc w:val="center"/>
              <w:rPr>
                <w:rFonts w:ascii="Times New Roman" w:hAnsi="Times New Roman" w:cs="Times New Roman"/>
                <w:b/>
                <w:sz w:val="24"/>
                <w:szCs w:val="24"/>
              </w:rPr>
            </w:pPr>
            <w:r w:rsidRPr="00D57C79">
              <w:rPr>
                <w:rFonts w:ascii="Times New Roman" w:hAnsi="Times New Roman" w:cs="Times New Roman"/>
                <w:b/>
                <w:sz w:val="24"/>
                <w:szCs w:val="24"/>
              </w:rPr>
              <w:t>Подпись</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D57C79" w:rsidRDefault="00725B0F" w:rsidP="003E3A8D">
            <w:pPr>
              <w:spacing w:after="0"/>
              <w:jc w:val="center"/>
              <w:rPr>
                <w:rFonts w:ascii="Times New Roman" w:hAnsi="Times New Roman" w:cs="Times New Roman"/>
                <w:b/>
                <w:sz w:val="24"/>
                <w:szCs w:val="24"/>
              </w:rPr>
            </w:pPr>
            <w:r w:rsidRPr="00D57C79">
              <w:rPr>
                <w:rFonts w:ascii="Times New Roman" w:hAnsi="Times New Roman" w:cs="Times New Roman"/>
                <w:b/>
                <w:sz w:val="24"/>
                <w:szCs w:val="24"/>
              </w:rPr>
              <w:t>Дата</w:t>
            </w: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rPr>
          <w:trHeight w:val="93"/>
        </w:trPr>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6B63D5" w:rsidRPr="00D57C79" w:rsidTr="00DE7E6D">
        <w:trPr>
          <w:trHeight w:val="93"/>
        </w:trPr>
        <w:tc>
          <w:tcPr>
            <w:tcW w:w="1008" w:type="dxa"/>
            <w:tcBorders>
              <w:top w:val="single" w:sz="4" w:space="0" w:color="auto"/>
              <w:left w:val="single" w:sz="4" w:space="0" w:color="auto"/>
              <w:bottom w:val="single" w:sz="4" w:space="0" w:color="auto"/>
              <w:right w:val="single" w:sz="4" w:space="0" w:color="auto"/>
            </w:tcBorders>
            <w:shd w:val="clear" w:color="auto" w:fill="auto"/>
          </w:tcPr>
          <w:p w:rsidR="006B63D5" w:rsidRPr="00D57C79" w:rsidRDefault="006B63D5"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B63D5" w:rsidRDefault="006B63D5" w:rsidP="005A3C4B">
            <w:pPr>
              <w:spacing w:after="0"/>
              <w:rPr>
                <w:rFonts w:ascii="Times New Roman" w:hAnsi="Times New Roman" w:cs="Times New Roman"/>
                <w:sz w:val="24"/>
                <w:szCs w:val="24"/>
              </w:rPr>
            </w:pPr>
          </w:p>
          <w:p w:rsidR="006B63D5" w:rsidRPr="00D57C79" w:rsidRDefault="006B63D5"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6B63D5" w:rsidRPr="00D57C79" w:rsidRDefault="006B63D5"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B63D5" w:rsidRPr="00D57C79" w:rsidRDefault="006B63D5"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6B63D5" w:rsidRPr="00D57C79" w:rsidRDefault="006B63D5" w:rsidP="005A3C4B">
            <w:pPr>
              <w:spacing w:after="0"/>
              <w:rPr>
                <w:rFonts w:ascii="Times New Roman" w:hAnsi="Times New Roman" w:cs="Times New Roman"/>
                <w:sz w:val="24"/>
                <w:szCs w:val="24"/>
              </w:rPr>
            </w:pPr>
          </w:p>
        </w:tc>
      </w:tr>
    </w:tbl>
    <w:p w:rsidR="008B7EBE" w:rsidRPr="00D57C79" w:rsidRDefault="008B7EBE" w:rsidP="005A3C4B">
      <w:pPr>
        <w:spacing w:after="0"/>
        <w:rPr>
          <w:rFonts w:ascii="Times New Roman" w:hAnsi="Times New Roman" w:cs="Times New Roman"/>
          <w:sz w:val="24"/>
          <w:szCs w:val="24"/>
        </w:rPr>
      </w:pPr>
      <w:bookmarkStart w:id="0" w:name="_GoBack"/>
      <w:bookmarkEnd w:id="0"/>
    </w:p>
    <w:sectPr w:rsidR="008B7EBE" w:rsidRPr="00D57C79" w:rsidSect="0098668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D2D" w:rsidRDefault="00EB7D2D" w:rsidP="0098668C">
      <w:pPr>
        <w:spacing w:after="0" w:line="240" w:lineRule="auto"/>
      </w:pPr>
      <w:r>
        <w:separator/>
      </w:r>
    </w:p>
  </w:endnote>
  <w:endnote w:type="continuationSeparator" w:id="0">
    <w:p w:rsidR="00EB7D2D" w:rsidRDefault="00EB7D2D" w:rsidP="009866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65847"/>
      <w:docPartObj>
        <w:docPartGallery w:val="Page Numbers (Bottom of Page)"/>
        <w:docPartUnique/>
      </w:docPartObj>
    </w:sdtPr>
    <w:sdtEndPr>
      <w:rPr>
        <w:rFonts w:ascii="Times New Roman" w:hAnsi="Times New Roman" w:cs="Times New Roman"/>
        <w:sz w:val="24"/>
        <w:szCs w:val="24"/>
      </w:rPr>
    </w:sdtEndPr>
    <w:sdtContent>
      <w:p w:rsidR="0098668C" w:rsidRPr="003E3A8D" w:rsidRDefault="00E14169">
        <w:pPr>
          <w:pStyle w:val="a6"/>
          <w:jc w:val="center"/>
          <w:rPr>
            <w:rFonts w:ascii="Times New Roman" w:hAnsi="Times New Roman" w:cs="Times New Roman"/>
            <w:sz w:val="24"/>
            <w:szCs w:val="24"/>
          </w:rPr>
        </w:pPr>
        <w:r w:rsidRPr="003E3A8D">
          <w:rPr>
            <w:rFonts w:ascii="Times New Roman" w:hAnsi="Times New Roman" w:cs="Times New Roman"/>
            <w:sz w:val="24"/>
            <w:szCs w:val="24"/>
          </w:rPr>
          <w:fldChar w:fldCharType="begin"/>
        </w:r>
        <w:r w:rsidR="0098668C" w:rsidRPr="003E3A8D">
          <w:rPr>
            <w:rFonts w:ascii="Times New Roman" w:hAnsi="Times New Roman" w:cs="Times New Roman"/>
            <w:sz w:val="24"/>
            <w:szCs w:val="24"/>
          </w:rPr>
          <w:instrText>PAGE   \* MERGEFORMAT</w:instrText>
        </w:r>
        <w:r w:rsidRPr="003E3A8D">
          <w:rPr>
            <w:rFonts w:ascii="Times New Roman" w:hAnsi="Times New Roman" w:cs="Times New Roman"/>
            <w:sz w:val="24"/>
            <w:szCs w:val="24"/>
          </w:rPr>
          <w:fldChar w:fldCharType="separate"/>
        </w:r>
        <w:r w:rsidR="00842384">
          <w:rPr>
            <w:rFonts w:ascii="Times New Roman" w:hAnsi="Times New Roman" w:cs="Times New Roman"/>
            <w:noProof/>
            <w:sz w:val="24"/>
            <w:szCs w:val="24"/>
          </w:rPr>
          <w:t>2</w:t>
        </w:r>
        <w:r w:rsidRPr="003E3A8D">
          <w:rPr>
            <w:rFonts w:ascii="Times New Roman" w:hAnsi="Times New Roman" w:cs="Times New Roman"/>
            <w:sz w:val="24"/>
            <w:szCs w:val="24"/>
          </w:rPr>
          <w:fldChar w:fldCharType="end"/>
        </w:r>
      </w:p>
    </w:sdtContent>
  </w:sdt>
  <w:p w:rsidR="0098668C" w:rsidRDefault="0098668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D2D" w:rsidRDefault="00EB7D2D" w:rsidP="0098668C">
      <w:pPr>
        <w:spacing w:after="0" w:line="240" w:lineRule="auto"/>
      </w:pPr>
      <w:r>
        <w:separator/>
      </w:r>
    </w:p>
  </w:footnote>
  <w:footnote w:type="continuationSeparator" w:id="0">
    <w:p w:rsidR="00EB7D2D" w:rsidRDefault="00EB7D2D" w:rsidP="009866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29280E8"/>
    <w:lvl w:ilvl="0">
      <w:numFmt w:val="bullet"/>
      <w:lvlText w:val="*"/>
      <w:lvlJc w:val="left"/>
    </w:lvl>
  </w:abstractNum>
  <w:abstractNum w:abstractNumId="1">
    <w:nsid w:val="00000007"/>
    <w:multiLevelType w:val="multilevel"/>
    <w:tmpl w:val="00000007"/>
    <w:name w:val="WW8Num7"/>
    <w:lvl w:ilvl="0">
      <w:start w:val="1"/>
      <w:numFmt w:val="decimal"/>
      <w:lvlText w:val="4.%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1">
      <w:start w:val="1"/>
      <w:numFmt w:val="decimal"/>
      <w:lvlText w:val="4.%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2">
      <w:start w:val="1"/>
      <w:numFmt w:val="decimal"/>
      <w:lvlText w:val="4.%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3">
      <w:start w:val="1"/>
      <w:numFmt w:val="decimal"/>
      <w:lvlText w:val="4.%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5">
      <w:start w:val="1"/>
      <w:numFmt w:val="decimal"/>
      <w:lvlText w:val="4.%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6">
      <w:start w:val="1"/>
      <w:numFmt w:val="decimal"/>
      <w:lvlText w:val="4.%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7">
      <w:start w:val="1"/>
      <w:numFmt w:val="decimal"/>
      <w:lvlText w:val="4.%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8">
      <w:start w:val="1"/>
      <w:numFmt w:val="decimal"/>
      <w:lvlText w:val="4.%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abstractNum>
  <w:abstractNum w:abstractNumId="2">
    <w:nsid w:val="056A66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8764FB0"/>
    <w:multiLevelType w:val="hybridMultilevel"/>
    <w:tmpl w:val="C478C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4E1EAC"/>
    <w:multiLevelType w:val="hybridMultilevel"/>
    <w:tmpl w:val="B052B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AC14DB"/>
    <w:multiLevelType w:val="multilevel"/>
    <w:tmpl w:val="7AF488F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7">
    <w:nsid w:val="1EED1C73"/>
    <w:multiLevelType w:val="multilevel"/>
    <w:tmpl w:val="FE5484A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2ED14D4"/>
    <w:multiLevelType w:val="hybridMultilevel"/>
    <w:tmpl w:val="81286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282E4A"/>
    <w:multiLevelType w:val="hybridMultilevel"/>
    <w:tmpl w:val="9B243092"/>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773276D"/>
    <w:multiLevelType w:val="singleLevel"/>
    <w:tmpl w:val="648015C0"/>
    <w:lvl w:ilvl="0">
      <w:start w:val="1"/>
      <w:numFmt w:val="decimal"/>
      <w:lvlText w:val="3.%1."/>
      <w:legacy w:legacy="1" w:legacySpace="0" w:legacyIndent="389"/>
      <w:lvlJc w:val="left"/>
      <w:rPr>
        <w:rFonts w:ascii="Times New Roman" w:hAnsi="Times New Roman" w:cs="Times New Roman" w:hint="default"/>
      </w:rPr>
    </w:lvl>
  </w:abstractNum>
  <w:abstractNum w:abstractNumId="11">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2E36F37"/>
    <w:multiLevelType w:val="singleLevel"/>
    <w:tmpl w:val="E2C8CDD4"/>
    <w:lvl w:ilvl="0">
      <w:start w:val="4"/>
      <w:numFmt w:val="decimal"/>
      <w:lvlText w:val="3.%1."/>
      <w:legacy w:legacy="1" w:legacySpace="0" w:legacyIndent="389"/>
      <w:lvlJc w:val="left"/>
      <w:rPr>
        <w:rFonts w:ascii="Times New Roman" w:hAnsi="Times New Roman" w:cs="Times New Roman" w:hint="default"/>
      </w:rPr>
    </w:lvl>
  </w:abstractNum>
  <w:abstractNum w:abstractNumId="13">
    <w:nsid w:val="67A02287"/>
    <w:multiLevelType w:val="hybridMultilevel"/>
    <w:tmpl w:val="AFBAF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AD3298"/>
    <w:multiLevelType w:val="hybridMultilevel"/>
    <w:tmpl w:val="5680C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67095A"/>
    <w:multiLevelType w:val="multilevel"/>
    <w:tmpl w:val="DE0C2B9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C0B7729"/>
    <w:multiLevelType w:val="hybridMultilevel"/>
    <w:tmpl w:val="D526C3F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15"/>
  </w:num>
  <w:num w:numId="3">
    <w:abstractNumId w:val="1"/>
  </w:num>
  <w:num w:numId="4">
    <w:abstractNumId w:val="10"/>
  </w:num>
  <w:num w:numId="5">
    <w:abstractNumId w:val="12"/>
  </w:num>
  <w:num w:numId="6">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7">
    <w:abstractNumId w:val="2"/>
  </w:num>
  <w:num w:numId="8">
    <w:abstractNumId w:val="14"/>
  </w:num>
  <w:num w:numId="9">
    <w:abstractNumId w:val="13"/>
  </w:num>
  <w:num w:numId="10">
    <w:abstractNumId w:val="4"/>
  </w:num>
  <w:num w:numId="11">
    <w:abstractNumId w:val="3"/>
  </w:num>
  <w:num w:numId="12">
    <w:abstractNumId w:val="8"/>
  </w:num>
  <w:num w:numId="13">
    <w:abstractNumId w:val="5"/>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69473C"/>
    <w:rsid w:val="00003D71"/>
    <w:rsid w:val="00013E3E"/>
    <w:rsid w:val="00017655"/>
    <w:rsid w:val="0002438A"/>
    <w:rsid w:val="000267CD"/>
    <w:rsid w:val="00035734"/>
    <w:rsid w:val="00042010"/>
    <w:rsid w:val="000603C9"/>
    <w:rsid w:val="00075948"/>
    <w:rsid w:val="00075FC8"/>
    <w:rsid w:val="00087B06"/>
    <w:rsid w:val="000961C8"/>
    <w:rsid w:val="000A0966"/>
    <w:rsid w:val="000B3356"/>
    <w:rsid w:val="000C7020"/>
    <w:rsid w:val="000D6237"/>
    <w:rsid w:val="000F05E8"/>
    <w:rsid w:val="00110F29"/>
    <w:rsid w:val="00113C83"/>
    <w:rsid w:val="00121D4D"/>
    <w:rsid w:val="00135493"/>
    <w:rsid w:val="001535A6"/>
    <w:rsid w:val="001539B5"/>
    <w:rsid w:val="00170CC5"/>
    <w:rsid w:val="00175345"/>
    <w:rsid w:val="00183491"/>
    <w:rsid w:val="001914A2"/>
    <w:rsid w:val="00194461"/>
    <w:rsid w:val="001A07ED"/>
    <w:rsid w:val="001A08B2"/>
    <w:rsid w:val="001B6BBE"/>
    <w:rsid w:val="001C5029"/>
    <w:rsid w:val="001D5D44"/>
    <w:rsid w:val="00211E1F"/>
    <w:rsid w:val="00211FB6"/>
    <w:rsid w:val="00245416"/>
    <w:rsid w:val="00252E2E"/>
    <w:rsid w:val="00262F63"/>
    <w:rsid w:val="002673F2"/>
    <w:rsid w:val="00276E4C"/>
    <w:rsid w:val="00277796"/>
    <w:rsid w:val="0028398B"/>
    <w:rsid w:val="00286DCD"/>
    <w:rsid w:val="002A5149"/>
    <w:rsid w:val="002B20BD"/>
    <w:rsid w:val="002B791E"/>
    <w:rsid w:val="002B7A92"/>
    <w:rsid w:val="002C39D2"/>
    <w:rsid w:val="002D75F2"/>
    <w:rsid w:val="002E23F5"/>
    <w:rsid w:val="002F280F"/>
    <w:rsid w:val="002F4A06"/>
    <w:rsid w:val="00344123"/>
    <w:rsid w:val="00346A5C"/>
    <w:rsid w:val="00347E32"/>
    <w:rsid w:val="00351307"/>
    <w:rsid w:val="0035551E"/>
    <w:rsid w:val="003564BB"/>
    <w:rsid w:val="00357A78"/>
    <w:rsid w:val="00360D99"/>
    <w:rsid w:val="00375919"/>
    <w:rsid w:val="003B2DE9"/>
    <w:rsid w:val="003B53AB"/>
    <w:rsid w:val="003E055E"/>
    <w:rsid w:val="003E3A8D"/>
    <w:rsid w:val="00402395"/>
    <w:rsid w:val="00422B57"/>
    <w:rsid w:val="00432AC6"/>
    <w:rsid w:val="00442905"/>
    <w:rsid w:val="00456601"/>
    <w:rsid w:val="00463CE0"/>
    <w:rsid w:val="00471CA0"/>
    <w:rsid w:val="00472BA7"/>
    <w:rsid w:val="00473037"/>
    <w:rsid w:val="0048192F"/>
    <w:rsid w:val="004A3419"/>
    <w:rsid w:val="004C38F7"/>
    <w:rsid w:val="004C6ADB"/>
    <w:rsid w:val="004E5D24"/>
    <w:rsid w:val="004E64FC"/>
    <w:rsid w:val="004F6F07"/>
    <w:rsid w:val="005000C1"/>
    <w:rsid w:val="00503806"/>
    <w:rsid w:val="00505C4C"/>
    <w:rsid w:val="005127AF"/>
    <w:rsid w:val="005236C6"/>
    <w:rsid w:val="00535F98"/>
    <w:rsid w:val="00536D6E"/>
    <w:rsid w:val="00540F04"/>
    <w:rsid w:val="00571CE3"/>
    <w:rsid w:val="00577FC5"/>
    <w:rsid w:val="00582D23"/>
    <w:rsid w:val="00586078"/>
    <w:rsid w:val="005A0F4E"/>
    <w:rsid w:val="005A3BF8"/>
    <w:rsid w:val="005A3C4B"/>
    <w:rsid w:val="005B1733"/>
    <w:rsid w:val="005C7445"/>
    <w:rsid w:val="005E1C91"/>
    <w:rsid w:val="005E347B"/>
    <w:rsid w:val="005E489F"/>
    <w:rsid w:val="00604653"/>
    <w:rsid w:val="0060478D"/>
    <w:rsid w:val="00614451"/>
    <w:rsid w:val="00621084"/>
    <w:rsid w:val="00621574"/>
    <w:rsid w:val="006304CA"/>
    <w:rsid w:val="00635A07"/>
    <w:rsid w:val="006539EB"/>
    <w:rsid w:val="00655FC1"/>
    <w:rsid w:val="006848EC"/>
    <w:rsid w:val="00686180"/>
    <w:rsid w:val="006878F1"/>
    <w:rsid w:val="0069473C"/>
    <w:rsid w:val="00694C29"/>
    <w:rsid w:val="006A376E"/>
    <w:rsid w:val="006A4780"/>
    <w:rsid w:val="006B1FD6"/>
    <w:rsid w:val="006B3529"/>
    <w:rsid w:val="006B4087"/>
    <w:rsid w:val="006B63D5"/>
    <w:rsid w:val="006C0A72"/>
    <w:rsid w:val="006C50AC"/>
    <w:rsid w:val="006C50D3"/>
    <w:rsid w:val="006E130A"/>
    <w:rsid w:val="006F390B"/>
    <w:rsid w:val="0070343A"/>
    <w:rsid w:val="00713AD3"/>
    <w:rsid w:val="00725B0F"/>
    <w:rsid w:val="007401D4"/>
    <w:rsid w:val="007574EC"/>
    <w:rsid w:val="007875C8"/>
    <w:rsid w:val="00796631"/>
    <w:rsid w:val="007B1BC8"/>
    <w:rsid w:val="007B4326"/>
    <w:rsid w:val="007B7E15"/>
    <w:rsid w:val="007C31EC"/>
    <w:rsid w:val="007C372F"/>
    <w:rsid w:val="007C65B0"/>
    <w:rsid w:val="007E6D06"/>
    <w:rsid w:val="007E7277"/>
    <w:rsid w:val="00802F9D"/>
    <w:rsid w:val="00814FDA"/>
    <w:rsid w:val="00831334"/>
    <w:rsid w:val="00842384"/>
    <w:rsid w:val="0085246B"/>
    <w:rsid w:val="008546E8"/>
    <w:rsid w:val="00866B04"/>
    <w:rsid w:val="00872332"/>
    <w:rsid w:val="008754F0"/>
    <w:rsid w:val="0088381A"/>
    <w:rsid w:val="0088599D"/>
    <w:rsid w:val="00885CB7"/>
    <w:rsid w:val="008B7EBE"/>
    <w:rsid w:val="008D5AAB"/>
    <w:rsid w:val="008D64FA"/>
    <w:rsid w:val="008D7E13"/>
    <w:rsid w:val="008F6312"/>
    <w:rsid w:val="00904501"/>
    <w:rsid w:val="00915C25"/>
    <w:rsid w:val="0092261D"/>
    <w:rsid w:val="00940135"/>
    <w:rsid w:val="00947087"/>
    <w:rsid w:val="00975355"/>
    <w:rsid w:val="00977E66"/>
    <w:rsid w:val="00983C4C"/>
    <w:rsid w:val="0098668C"/>
    <w:rsid w:val="00991E47"/>
    <w:rsid w:val="009A2ECF"/>
    <w:rsid w:val="009B068F"/>
    <w:rsid w:val="009C23C0"/>
    <w:rsid w:val="009C736F"/>
    <w:rsid w:val="009D48F5"/>
    <w:rsid w:val="009E468E"/>
    <w:rsid w:val="00A00BE7"/>
    <w:rsid w:val="00A11618"/>
    <w:rsid w:val="00A1188B"/>
    <w:rsid w:val="00A15C39"/>
    <w:rsid w:val="00A26777"/>
    <w:rsid w:val="00A42759"/>
    <w:rsid w:val="00A63193"/>
    <w:rsid w:val="00A65562"/>
    <w:rsid w:val="00A657B6"/>
    <w:rsid w:val="00A7629C"/>
    <w:rsid w:val="00A82238"/>
    <w:rsid w:val="00A84EB7"/>
    <w:rsid w:val="00A86D26"/>
    <w:rsid w:val="00AC024D"/>
    <w:rsid w:val="00AD2F83"/>
    <w:rsid w:val="00AD4B1F"/>
    <w:rsid w:val="00AE0653"/>
    <w:rsid w:val="00AF7BC4"/>
    <w:rsid w:val="00B10708"/>
    <w:rsid w:val="00B17254"/>
    <w:rsid w:val="00B21F47"/>
    <w:rsid w:val="00B23874"/>
    <w:rsid w:val="00B240DC"/>
    <w:rsid w:val="00B44AF1"/>
    <w:rsid w:val="00B71F2C"/>
    <w:rsid w:val="00B7440F"/>
    <w:rsid w:val="00BA079E"/>
    <w:rsid w:val="00BA4F04"/>
    <w:rsid w:val="00BD014F"/>
    <w:rsid w:val="00BD557D"/>
    <w:rsid w:val="00BE6FB2"/>
    <w:rsid w:val="00C06994"/>
    <w:rsid w:val="00C12A43"/>
    <w:rsid w:val="00C1685D"/>
    <w:rsid w:val="00C228BC"/>
    <w:rsid w:val="00C56852"/>
    <w:rsid w:val="00C67948"/>
    <w:rsid w:val="00C67D93"/>
    <w:rsid w:val="00C719E2"/>
    <w:rsid w:val="00C80EEA"/>
    <w:rsid w:val="00CC1B22"/>
    <w:rsid w:val="00CC6ECD"/>
    <w:rsid w:val="00CD06B9"/>
    <w:rsid w:val="00D143BC"/>
    <w:rsid w:val="00D172EB"/>
    <w:rsid w:val="00D2577E"/>
    <w:rsid w:val="00D3167F"/>
    <w:rsid w:val="00D45F30"/>
    <w:rsid w:val="00D50004"/>
    <w:rsid w:val="00D57C79"/>
    <w:rsid w:val="00D638A8"/>
    <w:rsid w:val="00D75C0C"/>
    <w:rsid w:val="00D76C9A"/>
    <w:rsid w:val="00D94182"/>
    <w:rsid w:val="00DB4F4B"/>
    <w:rsid w:val="00DB667A"/>
    <w:rsid w:val="00DD0447"/>
    <w:rsid w:val="00DD2E26"/>
    <w:rsid w:val="00DD3D05"/>
    <w:rsid w:val="00DF03CD"/>
    <w:rsid w:val="00DF3BC3"/>
    <w:rsid w:val="00DF5AC2"/>
    <w:rsid w:val="00E00E87"/>
    <w:rsid w:val="00E1161C"/>
    <w:rsid w:val="00E14169"/>
    <w:rsid w:val="00E14B40"/>
    <w:rsid w:val="00E326DE"/>
    <w:rsid w:val="00E37813"/>
    <w:rsid w:val="00E5095B"/>
    <w:rsid w:val="00E90A25"/>
    <w:rsid w:val="00E96942"/>
    <w:rsid w:val="00EB1CE0"/>
    <w:rsid w:val="00EB45B9"/>
    <w:rsid w:val="00EB47FE"/>
    <w:rsid w:val="00EB7D2D"/>
    <w:rsid w:val="00EC2C7A"/>
    <w:rsid w:val="00EC34F9"/>
    <w:rsid w:val="00ED5FCA"/>
    <w:rsid w:val="00EE3DAF"/>
    <w:rsid w:val="00EF55AF"/>
    <w:rsid w:val="00F04714"/>
    <w:rsid w:val="00F1527B"/>
    <w:rsid w:val="00F230BA"/>
    <w:rsid w:val="00F27AA6"/>
    <w:rsid w:val="00F30F2E"/>
    <w:rsid w:val="00F52DD0"/>
    <w:rsid w:val="00F6228C"/>
    <w:rsid w:val="00F94DA6"/>
    <w:rsid w:val="00F9608D"/>
    <w:rsid w:val="00F96F2D"/>
    <w:rsid w:val="00F97518"/>
    <w:rsid w:val="00FD49B9"/>
    <w:rsid w:val="00FF50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C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7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866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668C"/>
  </w:style>
  <w:style w:type="paragraph" w:styleId="a6">
    <w:name w:val="footer"/>
    <w:basedOn w:val="a"/>
    <w:link w:val="a7"/>
    <w:uiPriority w:val="99"/>
    <w:unhideWhenUsed/>
    <w:rsid w:val="009866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668C"/>
  </w:style>
  <w:style w:type="paragraph" w:customStyle="1" w:styleId="a8">
    <w:name w:val="Стиль"/>
    <w:rsid w:val="002D75F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List Paragraph"/>
    <w:basedOn w:val="a"/>
    <w:uiPriority w:val="34"/>
    <w:qFormat/>
    <w:rsid w:val="003E055E"/>
    <w:pPr>
      <w:ind w:left="720"/>
      <w:contextualSpacing/>
    </w:pPr>
  </w:style>
  <w:style w:type="paragraph" w:customStyle="1" w:styleId="Iauiue">
    <w:name w:val="Iau?iue"/>
    <w:rsid w:val="00725B0F"/>
    <w:pPr>
      <w:suppressAutoHyphens/>
      <w:spacing w:after="0" w:line="240" w:lineRule="auto"/>
    </w:pPr>
    <w:rPr>
      <w:rFonts w:ascii="Times New Roman" w:eastAsia="Arial" w:hAnsi="Times New Roman" w:cs="Times New Roman"/>
      <w:kern w:val="1"/>
      <w:sz w:val="20"/>
      <w:szCs w:val="20"/>
      <w:lang w:val="en-US" w:eastAsia="ar-SA"/>
    </w:rPr>
  </w:style>
  <w:style w:type="paragraph" w:styleId="aa">
    <w:name w:val="Normal (Web)"/>
    <w:basedOn w:val="a"/>
    <w:rsid w:val="002F4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rsid w:val="001C5029"/>
    <w:pPr>
      <w:spacing w:after="12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1C5029"/>
    <w:rPr>
      <w:rFonts w:ascii="Times New Roman" w:eastAsia="Times New Roman" w:hAnsi="Times New Roman" w:cs="Times New Roman"/>
      <w:sz w:val="28"/>
      <w:szCs w:val="20"/>
      <w:lang w:eastAsia="ru-RU"/>
    </w:rPr>
  </w:style>
  <w:style w:type="paragraph" w:styleId="ad">
    <w:name w:val="Plain Text"/>
    <w:basedOn w:val="a"/>
    <w:link w:val="ae"/>
    <w:uiPriority w:val="99"/>
    <w:rsid w:val="007B1BC8"/>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uiPriority w:val="99"/>
    <w:rsid w:val="007B1BC8"/>
    <w:rPr>
      <w:rFonts w:ascii="Courier New" w:eastAsia="Times New Roman" w:hAnsi="Courier New" w:cs="Courier New"/>
      <w:sz w:val="20"/>
      <w:szCs w:val="20"/>
      <w:lang w:eastAsia="ru-RU"/>
    </w:rPr>
  </w:style>
  <w:style w:type="paragraph" w:styleId="2">
    <w:name w:val="Body Text 2"/>
    <w:basedOn w:val="a"/>
    <w:link w:val="20"/>
    <w:semiHidden/>
    <w:unhideWhenUsed/>
    <w:rsid w:val="0088381A"/>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semiHidden/>
    <w:rsid w:val="0088381A"/>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1914A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1914A2"/>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1914A2"/>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1914A2"/>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1914A2"/>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semiHidden/>
    <w:rsid w:val="001914A2"/>
    <w:rPr>
      <w:rFonts w:ascii="Times New Roman" w:eastAsia="Times New Roman" w:hAnsi="Times New Roman" w:cs="Times New Roman"/>
      <w:sz w:val="16"/>
      <w:szCs w:val="16"/>
      <w:lang w:eastAsia="ru-RU"/>
    </w:rPr>
  </w:style>
  <w:style w:type="paragraph" w:styleId="af">
    <w:name w:val="Block Text"/>
    <w:basedOn w:val="a"/>
    <w:semiHidden/>
    <w:unhideWhenUsed/>
    <w:rsid w:val="001914A2"/>
    <w:pPr>
      <w:shd w:val="clear" w:color="auto" w:fill="FFFFFF"/>
      <w:spacing w:after="0" w:line="226" w:lineRule="exact"/>
      <w:ind w:left="540" w:right="19" w:hanging="84"/>
      <w:jc w:val="both"/>
    </w:pPr>
    <w:rPr>
      <w:rFonts w:ascii="Times New Roman" w:eastAsia="Times New Roman" w:hAnsi="Times New Roman" w:cs="Times New Roman"/>
      <w:b/>
      <w:bCs/>
      <w:color w:val="000000"/>
      <w:spacing w:val="-1"/>
      <w:w w:val="83"/>
      <w:sz w:val="24"/>
      <w:szCs w:val="24"/>
      <w:lang w:eastAsia="ru-RU"/>
    </w:rPr>
  </w:style>
  <w:style w:type="paragraph" w:styleId="af0">
    <w:name w:val="Subtitle"/>
    <w:basedOn w:val="a"/>
    <w:link w:val="af1"/>
    <w:qFormat/>
    <w:rsid w:val="00535F98"/>
    <w:pPr>
      <w:spacing w:after="0" w:line="240" w:lineRule="auto"/>
      <w:jc w:val="right"/>
    </w:pPr>
    <w:rPr>
      <w:rFonts w:ascii="Times New Roman" w:eastAsia="Times New Roman" w:hAnsi="Times New Roman" w:cs="Times New Roman"/>
      <w:sz w:val="24"/>
      <w:szCs w:val="28"/>
      <w:lang w:eastAsia="ru-RU"/>
    </w:rPr>
  </w:style>
  <w:style w:type="character" w:customStyle="1" w:styleId="af1">
    <w:name w:val="Подзаголовок Знак"/>
    <w:basedOn w:val="a0"/>
    <w:link w:val="af0"/>
    <w:rsid w:val="00535F98"/>
    <w:rPr>
      <w:rFonts w:ascii="Times New Roman" w:eastAsia="Times New Roman" w:hAnsi="Times New Roman" w:cs="Times New Roman"/>
      <w:sz w:val="24"/>
      <w:szCs w:val="28"/>
      <w:lang w:eastAsia="ru-RU"/>
    </w:rPr>
  </w:style>
  <w:style w:type="paragraph" w:customStyle="1" w:styleId="Standard">
    <w:name w:val="Standard"/>
    <w:rsid w:val="00277796"/>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7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866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668C"/>
  </w:style>
  <w:style w:type="paragraph" w:styleId="a6">
    <w:name w:val="footer"/>
    <w:basedOn w:val="a"/>
    <w:link w:val="a7"/>
    <w:uiPriority w:val="99"/>
    <w:unhideWhenUsed/>
    <w:rsid w:val="009866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668C"/>
  </w:style>
  <w:style w:type="paragraph" w:customStyle="1" w:styleId="a8">
    <w:name w:val="Стиль"/>
    <w:rsid w:val="002D75F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List Paragraph"/>
    <w:basedOn w:val="a"/>
    <w:uiPriority w:val="34"/>
    <w:qFormat/>
    <w:rsid w:val="003E055E"/>
    <w:pPr>
      <w:ind w:left="720"/>
      <w:contextualSpacing/>
    </w:pPr>
  </w:style>
  <w:style w:type="paragraph" w:customStyle="1" w:styleId="Iauiue">
    <w:name w:val="Iau?iue"/>
    <w:rsid w:val="00725B0F"/>
    <w:pPr>
      <w:suppressAutoHyphens/>
      <w:spacing w:after="0" w:line="240" w:lineRule="auto"/>
    </w:pPr>
    <w:rPr>
      <w:rFonts w:ascii="Times New Roman" w:eastAsia="Arial" w:hAnsi="Times New Roman" w:cs="Times New Roman"/>
      <w:kern w:val="1"/>
      <w:sz w:val="20"/>
      <w:szCs w:val="20"/>
      <w:lang w:val="en-US" w:eastAsia="ar-SA"/>
    </w:rPr>
  </w:style>
  <w:style w:type="paragraph" w:styleId="aa">
    <w:name w:val="Normal (Web)"/>
    <w:basedOn w:val="a"/>
    <w:uiPriority w:val="99"/>
    <w:rsid w:val="002F4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rsid w:val="001C5029"/>
    <w:pPr>
      <w:spacing w:after="12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1C5029"/>
    <w:rPr>
      <w:rFonts w:ascii="Times New Roman" w:eastAsia="Times New Roman" w:hAnsi="Times New Roman" w:cs="Times New Roman"/>
      <w:sz w:val="28"/>
      <w:szCs w:val="20"/>
      <w:lang w:eastAsia="ru-RU"/>
    </w:rPr>
  </w:style>
  <w:style w:type="paragraph" w:styleId="ad">
    <w:name w:val="Plain Text"/>
    <w:basedOn w:val="a"/>
    <w:link w:val="ae"/>
    <w:uiPriority w:val="99"/>
    <w:rsid w:val="007B1BC8"/>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uiPriority w:val="99"/>
    <w:rsid w:val="007B1BC8"/>
    <w:rPr>
      <w:rFonts w:ascii="Courier New" w:eastAsia="Times New Roman" w:hAnsi="Courier New" w:cs="Courier New"/>
      <w:sz w:val="20"/>
      <w:szCs w:val="20"/>
      <w:lang w:eastAsia="ru-RU"/>
    </w:rPr>
  </w:style>
  <w:style w:type="paragraph" w:styleId="2">
    <w:name w:val="Body Text 2"/>
    <w:basedOn w:val="a"/>
    <w:link w:val="20"/>
    <w:semiHidden/>
    <w:unhideWhenUsed/>
    <w:rsid w:val="0088381A"/>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semiHidden/>
    <w:rsid w:val="0088381A"/>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1914A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1914A2"/>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1914A2"/>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1914A2"/>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1914A2"/>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semiHidden/>
    <w:rsid w:val="001914A2"/>
    <w:rPr>
      <w:rFonts w:ascii="Times New Roman" w:eastAsia="Times New Roman" w:hAnsi="Times New Roman" w:cs="Times New Roman"/>
      <w:sz w:val="16"/>
      <w:szCs w:val="16"/>
      <w:lang w:eastAsia="ru-RU"/>
    </w:rPr>
  </w:style>
  <w:style w:type="paragraph" w:styleId="af">
    <w:name w:val="Block Text"/>
    <w:basedOn w:val="a"/>
    <w:semiHidden/>
    <w:unhideWhenUsed/>
    <w:rsid w:val="001914A2"/>
    <w:pPr>
      <w:shd w:val="clear" w:color="auto" w:fill="FFFFFF"/>
      <w:spacing w:after="0" w:line="226" w:lineRule="exact"/>
      <w:ind w:left="540" w:right="19" w:hanging="84"/>
      <w:jc w:val="both"/>
    </w:pPr>
    <w:rPr>
      <w:rFonts w:ascii="Times New Roman" w:eastAsia="Times New Roman" w:hAnsi="Times New Roman" w:cs="Times New Roman"/>
      <w:b/>
      <w:bCs/>
      <w:color w:val="000000"/>
      <w:spacing w:val="-1"/>
      <w:w w:val="83"/>
      <w:sz w:val="24"/>
      <w:szCs w:val="24"/>
      <w:lang w:eastAsia="ru-RU"/>
    </w:rPr>
  </w:style>
  <w:style w:type="paragraph" w:styleId="af0">
    <w:name w:val="Subtitle"/>
    <w:basedOn w:val="a"/>
    <w:link w:val="af1"/>
    <w:qFormat/>
    <w:rsid w:val="00535F98"/>
    <w:pPr>
      <w:spacing w:after="0" w:line="240" w:lineRule="auto"/>
      <w:jc w:val="right"/>
    </w:pPr>
    <w:rPr>
      <w:rFonts w:ascii="Times New Roman" w:eastAsia="Times New Roman" w:hAnsi="Times New Roman" w:cs="Times New Roman"/>
      <w:sz w:val="24"/>
      <w:szCs w:val="28"/>
      <w:lang w:eastAsia="ru-RU"/>
    </w:rPr>
  </w:style>
  <w:style w:type="character" w:customStyle="1" w:styleId="af1">
    <w:name w:val="Подзаголовок Знак"/>
    <w:basedOn w:val="a0"/>
    <w:link w:val="af0"/>
    <w:rsid w:val="00535F98"/>
    <w:rPr>
      <w:rFonts w:ascii="Times New Roman" w:eastAsia="Times New Roman" w:hAnsi="Times New Roman" w:cs="Times New Roman"/>
      <w:sz w:val="24"/>
      <w:szCs w:val="28"/>
      <w:lang w:eastAsia="ru-RU"/>
    </w:rPr>
  </w:style>
</w:styles>
</file>

<file path=word/webSettings.xml><?xml version="1.0" encoding="utf-8"?>
<w:webSettings xmlns:r="http://schemas.openxmlformats.org/officeDocument/2006/relationships" xmlns:w="http://schemas.openxmlformats.org/wordprocessingml/2006/main">
  <w:divs>
    <w:div w:id="73816481">
      <w:bodyDiv w:val="1"/>
      <w:marLeft w:val="0"/>
      <w:marRight w:val="0"/>
      <w:marTop w:val="0"/>
      <w:marBottom w:val="0"/>
      <w:divBdr>
        <w:top w:val="none" w:sz="0" w:space="0" w:color="auto"/>
        <w:left w:val="none" w:sz="0" w:space="0" w:color="auto"/>
        <w:bottom w:val="none" w:sz="0" w:space="0" w:color="auto"/>
        <w:right w:val="none" w:sz="0" w:space="0" w:color="auto"/>
      </w:divBdr>
    </w:div>
    <w:div w:id="113646909">
      <w:bodyDiv w:val="1"/>
      <w:marLeft w:val="0"/>
      <w:marRight w:val="0"/>
      <w:marTop w:val="0"/>
      <w:marBottom w:val="0"/>
      <w:divBdr>
        <w:top w:val="none" w:sz="0" w:space="0" w:color="auto"/>
        <w:left w:val="none" w:sz="0" w:space="0" w:color="auto"/>
        <w:bottom w:val="none" w:sz="0" w:space="0" w:color="auto"/>
        <w:right w:val="none" w:sz="0" w:space="0" w:color="auto"/>
      </w:divBdr>
    </w:div>
    <w:div w:id="234751659">
      <w:bodyDiv w:val="1"/>
      <w:marLeft w:val="0"/>
      <w:marRight w:val="0"/>
      <w:marTop w:val="0"/>
      <w:marBottom w:val="0"/>
      <w:divBdr>
        <w:top w:val="none" w:sz="0" w:space="0" w:color="auto"/>
        <w:left w:val="none" w:sz="0" w:space="0" w:color="auto"/>
        <w:bottom w:val="none" w:sz="0" w:space="0" w:color="auto"/>
        <w:right w:val="none" w:sz="0" w:space="0" w:color="auto"/>
      </w:divBdr>
    </w:div>
    <w:div w:id="423188551">
      <w:bodyDiv w:val="1"/>
      <w:marLeft w:val="0"/>
      <w:marRight w:val="0"/>
      <w:marTop w:val="0"/>
      <w:marBottom w:val="0"/>
      <w:divBdr>
        <w:top w:val="none" w:sz="0" w:space="0" w:color="auto"/>
        <w:left w:val="none" w:sz="0" w:space="0" w:color="auto"/>
        <w:bottom w:val="none" w:sz="0" w:space="0" w:color="auto"/>
        <w:right w:val="none" w:sz="0" w:space="0" w:color="auto"/>
      </w:divBdr>
    </w:div>
    <w:div w:id="501166230">
      <w:bodyDiv w:val="1"/>
      <w:marLeft w:val="0"/>
      <w:marRight w:val="0"/>
      <w:marTop w:val="0"/>
      <w:marBottom w:val="0"/>
      <w:divBdr>
        <w:top w:val="none" w:sz="0" w:space="0" w:color="auto"/>
        <w:left w:val="none" w:sz="0" w:space="0" w:color="auto"/>
        <w:bottom w:val="none" w:sz="0" w:space="0" w:color="auto"/>
        <w:right w:val="none" w:sz="0" w:space="0" w:color="auto"/>
      </w:divBdr>
    </w:div>
    <w:div w:id="1039547663">
      <w:bodyDiv w:val="1"/>
      <w:marLeft w:val="0"/>
      <w:marRight w:val="0"/>
      <w:marTop w:val="0"/>
      <w:marBottom w:val="0"/>
      <w:divBdr>
        <w:top w:val="none" w:sz="0" w:space="0" w:color="auto"/>
        <w:left w:val="none" w:sz="0" w:space="0" w:color="auto"/>
        <w:bottom w:val="none" w:sz="0" w:space="0" w:color="auto"/>
        <w:right w:val="none" w:sz="0" w:space="0" w:color="auto"/>
      </w:divBdr>
    </w:div>
    <w:div w:id="1248073425">
      <w:bodyDiv w:val="1"/>
      <w:marLeft w:val="0"/>
      <w:marRight w:val="0"/>
      <w:marTop w:val="0"/>
      <w:marBottom w:val="0"/>
      <w:divBdr>
        <w:top w:val="none" w:sz="0" w:space="0" w:color="auto"/>
        <w:left w:val="none" w:sz="0" w:space="0" w:color="auto"/>
        <w:bottom w:val="none" w:sz="0" w:space="0" w:color="auto"/>
        <w:right w:val="none" w:sz="0" w:space="0" w:color="auto"/>
      </w:divBdr>
    </w:div>
    <w:div w:id="1398673879">
      <w:bodyDiv w:val="1"/>
      <w:marLeft w:val="0"/>
      <w:marRight w:val="0"/>
      <w:marTop w:val="0"/>
      <w:marBottom w:val="0"/>
      <w:divBdr>
        <w:top w:val="none" w:sz="0" w:space="0" w:color="auto"/>
        <w:left w:val="none" w:sz="0" w:space="0" w:color="auto"/>
        <w:bottom w:val="none" w:sz="0" w:space="0" w:color="auto"/>
        <w:right w:val="none" w:sz="0" w:space="0" w:color="auto"/>
      </w:divBdr>
    </w:div>
    <w:div w:id="1487626416">
      <w:bodyDiv w:val="1"/>
      <w:marLeft w:val="0"/>
      <w:marRight w:val="0"/>
      <w:marTop w:val="0"/>
      <w:marBottom w:val="0"/>
      <w:divBdr>
        <w:top w:val="none" w:sz="0" w:space="0" w:color="auto"/>
        <w:left w:val="none" w:sz="0" w:space="0" w:color="auto"/>
        <w:bottom w:val="none" w:sz="0" w:space="0" w:color="auto"/>
        <w:right w:val="none" w:sz="0" w:space="0" w:color="auto"/>
      </w:divBdr>
    </w:div>
    <w:div w:id="1829050141">
      <w:bodyDiv w:val="1"/>
      <w:marLeft w:val="0"/>
      <w:marRight w:val="0"/>
      <w:marTop w:val="0"/>
      <w:marBottom w:val="0"/>
      <w:divBdr>
        <w:top w:val="none" w:sz="0" w:space="0" w:color="auto"/>
        <w:left w:val="none" w:sz="0" w:space="0" w:color="auto"/>
        <w:bottom w:val="none" w:sz="0" w:space="0" w:color="auto"/>
        <w:right w:val="none" w:sz="0" w:space="0" w:color="auto"/>
      </w:divBdr>
    </w:div>
    <w:div w:id="212816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BDDFD-50C8-4195-AB59-72E68BFDA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1053</Words>
  <Characters>6003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admin-ib</cp:lastModifiedBy>
  <cp:revision>214</cp:revision>
  <cp:lastPrinted>2023-10-09T13:10:00Z</cp:lastPrinted>
  <dcterms:created xsi:type="dcterms:W3CDTF">2014-11-20T18:30:00Z</dcterms:created>
  <dcterms:modified xsi:type="dcterms:W3CDTF">2023-10-09T13:13:00Z</dcterms:modified>
</cp:coreProperties>
</file>