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1F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B051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</w:t>
      </w:r>
      <w:r w:rsidR="00CB051F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B051F">
        <w:rPr>
          <w:rFonts w:asciiTheme="majorBidi" w:hAnsiTheme="majorBidi" w:cstheme="majorBidi"/>
          <w:sz w:val="28"/>
          <w:szCs w:val="28"/>
        </w:rPr>
        <w:t xml:space="preserve">Плотбище Малмыжского района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CB051F">
        <w:rPr>
          <w:rFonts w:asciiTheme="majorBidi" w:hAnsiTheme="majorBidi" w:cstheme="majorBidi"/>
          <w:sz w:val="28"/>
          <w:szCs w:val="28"/>
        </w:rPr>
        <w:t>Кировской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B051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051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051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051F">
              <w:rPr>
                <w:rFonts w:asciiTheme="majorBidi" w:hAnsiTheme="majorBidi" w:cstheme="majorBidi"/>
                <w:sz w:val="24"/>
                <w:szCs w:val="24"/>
              </w:rPr>
              <w:t>Наталья Борисовна Кадырова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CB05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051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B05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051F">
              <w:rPr>
                <w:rFonts w:asciiTheme="majorBidi" w:hAnsiTheme="majorBidi" w:cstheme="majorBidi"/>
                <w:sz w:val="24"/>
                <w:szCs w:val="24"/>
              </w:rPr>
              <w:t>Наталья Борисовна Кадырова</w:t>
            </w:r>
          </w:p>
          <w:p w:rsidR="00620C9A" w:rsidRPr="00CB051F" w:rsidRDefault="00CB051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</w:t>
            </w:r>
            <w:r w:rsidR="00620C9A" w:rsidRPr="00CB051F">
              <w:rPr>
                <w:rFonts w:asciiTheme="majorBidi" w:hAnsiTheme="majorBidi" w:cstheme="majorBidi"/>
                <w:sz w:val="24"/>
                <w:szCs w:val="24"/>
              </w:rPr>
              <w:t>риказ № 17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Малмыжский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 </w:t>
      </w:r>
      <w:r w:rsidR="00620C9A" w:rsidRPr="00BA255F">
        <w:rPr>
          <w:rFonts w:asciiTheme="majorBidi" w:hAnsiTheme="majorBidi" w:cstheme="majorBidi"/>
          <w:sz w:val="28"/>
          <w:szCs w:val="28"/>
        </w:rPr>
        <w:t xml:space="preserve"> Кировская область</w:t>
      </w: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B051F" w:rsidRDefault="00CB051F" w:rsidP="00CB05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CB051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C7524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предметной области «Основы религиозных культур и светской этики» </w:t>
      </w:r>
      <w:r w:rsidR="00C75243">
        <w:rPr>
          <w:rStyle w:val="markedcontent"/>
          <w:rFonts w:asciiTheme="majorBidi" w:hAnsiTheme="majorBidi" w:cstheme="majorBidi"/>
          <w:sz w:val="28"/>
          <w:szCs w:val="28"/>
        </w:rPr>
        <w:t xml:space="preserve">изучается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модул</w:t>
      </w:r>
      <w:r w:rsidR="00C75243">
        <w:rPr>
          <w:rStyle w:val="markedcontent"/>
          <w:rFonts w:asciiTheme="majorBidi" w:hAnsiTheme="majorBidi" w:cstheme="majorBidi"/>
          <w:sz w:val="28"/>
          <w:szCs w:val="28"/>
        </w:rPr>
        <w:t>ь «Основы светской этики»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CB05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B051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77610C">
        <w:tc>
          <w:tcPr>
            <w:tcW w:w="6000" w:type="dxa"/>
            <w:vMerge w:val="restart"/>
            <w:shd w:val="clear" w:color="auto" w:fill="D9D9D9"/>
          </w:tcPr>
          <w:p w:rsidR="0077610C" w:rsidRDefault="00FA4C2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7610C" w:rsidRDefault="00FA4C2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610C">
        <w:tc>
          <w:tcPr>
            <w:tcW w:w="2425" w:type="dxa"/>
            <w:vMerge/>
          </w:tcPr>
          <w:p w:rsidR="0077610C" w:rsidRDefault="0077610C"/>
        </w:tc>
        <w:tc>
          <w:tcPr>
            <w:tcW w:w="2425" w:type="dxa"/>
            <w:vMerge/>
          </w:tcPr>
          <w:p w:rsidR="0077610C" w:rsidRDefault="0077610C"/>
        </w:tc>
        <w:tc>
          <w:tcPr>
            <w:tcW w:w="0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7610C">
        <w:tc>
          <w:tcPr>
            <w:tcW w:w="14550" w:type="dxa"/>
            <w:gridSpan w:val="6"/>
            <w:shd w:val="clear" w:color="auto" w:fill="FFFFB3"/>
          </w:tcPr>
          <w:p w:rsidR="0077610C" w:rsidRDefault="00FA4C2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610C">
        <w:tc>
          <w:tcPr>
            <w:tcW w:w="2425" w:type="dxa"/>
            <w:vMerge w:val="restart"/>
          </w:tcPr>
          <w:p w:rsidR="0077610C" w:rsidRDefault="00FA4C2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7610C" w:rsidRDefault="00FA4C23">
            <w:r>
              <w:t>Русский язык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5</w:t>
            </w:r>
          </w:p>
        </w:tc>
      </w:tr>
      <w:tr w:rsidR="0077610C">
        <w:tc>
          <w:tcPr>
            <w:tcW w:w="2425" w:type="dxa"/>
            <w:vMerge/>
          </w:tcPr>
          <w:p w:rsidR="0077610C" w:rsidRDefault="0077610C"/>
        </w:tc>
        <w:tc>
          <w:tcPr>
            <w:tcW w:w="2425" w:type="dxa"/>
          </w:tcPr>
          <w:p w:rsidR="0077610C" w:rsidRDefault="00FA4C23">
            <w:r>
              <w:t>Литературное чтение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3</w:t>
            </w:r>
          </w:p>
        </w:tc>
      </w:tr>
      <w:tr w:rsidR="0077610C">
        <w:tc>
          <w:tcPr>
            <w:tcW w:w="2425" w:type="dxa"/>
            <w:vMerge w:val="restart"/>
          </w:tcPr>
          <w:p w:rsidR="0077610C" w:rsidRDefault="00FA4C23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7610C" w:rsidRDefault="00FA4C2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0.5</w:t>
            </w:r>
          </w:p>
        </w:tc>
      </w:tr>
      <w:tr w:rsidR="0077610C">
        <w:tc>
          <w:tcPr>
            <w:tcW w:w="2425" w:type="dxa"/>
            <w:vMerge/>
          </w:tcPr>
          <w:p w:rsidR="0077610C" w:rsidRDefault="0077610C"/>
        </w:tc>
        <w:tc>
          <w:tcPr>
            <w:tcW w:w="2425" w:type="dxa"/>
          </w:tcPr>
          <w:p w:rsidR="0077610C" w:rsidRDefault="00FA4C23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0.5</w:t>
            </w:r>
          </w:p>
        </w:tc>
      </w:tr>
      <w:tr w:rsidR="0077610C">
        <w:tc>
          <w:tcPr>
            <w:tcW w:w="2425" w:type="dxa"/>
          </w:tcPr>
          <w:p w:rsidR="0077610C" w:rsidRDefault="00FA4C23">
            <w:r>
              <w:t>Иностранный язык</w:t>
            </w:r>
          </w:p>
        </w:tc>
        <w:tc>
          <w:tcPr>
            <w:tcW w:w="2425" w:type="dxa"/>
          </w:tcPr>
          <w:p w:rsidR="0077610C" w:rsidRDefault="00FA4C23">
            <w:r>
              <w:t>Иностранный язык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</w:tr>
      <w:tr w:rsidR="0077610C">
        <w:tc>
          <w:tcPr>
            <w:tcW w:w="2425" w:type="dxa"/>
          </w:tcPr>
          <w:p w:rsidR="0077610C" w:rsidRDefault="00FA4C23">
            <w:r>
              <w:t>Математика и информатика</w:t>
            </w:r>
          </w:p>
        </w:tc>
        <w:tc>
          <w:tcPr>
            <w:tcW w:w="2425" w:type="dxa"/>
          </w:tcPr>
          <w:p w:rsidR="0077610C" w:rsidRDefault="00FA4C23">
            <w:r>
              <w:t>Математика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4</w:t>
            </w:r>
          </w:p>
        </w:tc>
      </w:tr>
      <w:tr w:rsidR="0077610C">
        <w:tc>
          <w:tcPr>
            <w:tcW w:w="2425" w:type="dxa"/>
          </w:tcPr>
          <w:p w:rsidR="0077610C" w:rsidRDefault="00FA4C2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7610C" w:rsidRDefault="00FA4C23">
            <w:r>
              <w:t>Окружающий мир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</w:tr>
      <w:tr w:rsidR="0077610C">
        <w:tc>
          <w:tcPr>
            <w:tcW w:w="2425" w:type="dxa"/>
          </w:tcPr>
          <w:p w:rsidR="0077610C" w:rsidRDefault="00FA4C2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7610C" w:rsidRDefault="00FA4C2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2425" w:type="dxa"/>
            <w:vMerge w:val="restart"/>
          </w:tcPr>
          <w:p w:rsidR="0077610C" w:rsidRDefault="00FA4C23">
            <w:r>
              <w:t>Искусство</w:t>
            </w:r>
          </w:p>
        </w:tc>
        <w:tc>
          <w:tcPr>
            <w:tcW w:w="2425" w:type="dxa"/>
          </w:tcPr>
          <w:p w:rsidR="0077610C" w:rsidRDefault="00FA4C23">
            <w:r>
              <w:t>Изобразительное искусство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2425" w:type="dxa"/>
            <w:vMerge/>
          </w:tcPr>
          <w:p w:rsidR="0077610C" w:rsidRDefault="0077610C"/>
        </w:tc>
        <w:tc>
          <w:tcPr>
            <w:tcW w:w="2425" w:type="dxa"/>
          </w:tcPr>
          <w:p w:rsidR="0077610C" w:rsidRDefault="00FA4C23">
            <w:r>
              <w:t>Музыка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2425" w:type="dxa"/>
          </w:tcPr>
          <w:p w:rsidR="0077610C" w:rsidRDefault="00FA4C23">
            <w:r>
              <w:t>Технология</w:t>
            </w:r>
          </w:p>
        </w:tc>
        <w:tc>
          <w:tcPr>
            <w:tcW w:w="2425" w:type="dxa"/>
          </w:tcPr>
          <w:p w:rsidR="0077610C" w:rsidRDefault="00FA4C23">
            <w:r>
              <w:t>Технология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2425" w:type="dxa"/>
          </w:tcPr>
          <w:p w:rsidR="0077610C" w:rsidRDefault="00FA4C23">
            <w:r>
              <w:t>Физическая культура</w:t>
            </w:r>
          </w:p>
        </w:tc>
        <w:tc>
          <w:tcPr>
            <w:tcW w:w="2425" w:type="dxa"/>
          </w:tcPr>
          <w:p w:rsidR="0077610C" w:rsidRDefault="00FA4C23">
            <w:r>
              <w:t>Физическая культура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2</w:t>
            </w:r>
          </w:p>
        </w:tc>
      </w:tr>
      <w:tr w:rsidR="0077610C">
        <w:tc>
          <w:tcPr>
            <w:tcW w:w="4850" w:type="dxa"/>
            <w:gridSpan w:val="2"/>
            <w:shd w:val="clear" w:color="auto" w:fill="00FF00"/>
          </w:tcPr>
          <w:p w:rsidR="0077610C" w:rsidRDefault="00FA4C2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23</w:t>
            </w:r>
          </w:p>
        </w:tc>
      </w:tr>
      <w:tr w:rsidR="0077610C">
        <w:tc>
          <w:tcPr>
            <w:tcW w:w="4850" w:type="dxa"/>
            <w:gridSpan w:val="2"/>
            <w:shd w:val="clear" w:color="auto" w:fill="00FF00"/>
          </w:tcPr>
          <w:p w:rsidR="0077610C" w:rsidRDefault="00FA4C2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23</w:t>
            </w:r>
          </w:p>
        </w:tc>
      </w:tr>
      <w:tr w:rsidR="0077610C">
        <w:tc>
          <w:tcPr>
            <w:tcW w:w="4850" w:type="dxa"/>
            <w:gridSpan w:val="2"/>
            <w:shd w:val="clear" w:color="auto" w:fill="FCE3FC"/>
          </w:tcPr>
          <w:p w:rsidR="0077610C" w:rsidRDefault="00FA4C2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34</w:t>
            </w:r>
          </w:p>
        </w:tc>
      </w:tr>
      <w:tr w:rsidR="0077610C">
        <w:tc>
          <w:tcPr>
            <w:tcW w:w="4850" w:type="dxa"/>
            <w:gridSpan w:val="2"/>
            <w:shd w:val="clear" w:color="auto" w:fill="FCE3FC"/>
          </w:tcPr>
          <w:p w:rsidR="0077610C" w:rsidRDefault="00FA4C2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7610C" w:rsidRDefault="00FA4C23">
            <w:pPr>
              <w:jc w:val="center"/>
            </w:pPr>
            <w:r>
              <w:t>782</w:t>
            </w:r>
          </w:p>
        </w:tc>
      </w:tr>
    </w:tbl>
    <w:p w:rsidR="0077610C" w:rsidRDefault="00FA4C23">
      <w:r>
        <w:br w:type="page"/>
      </w:r>
    </w:p>
    <w:p w:rsidR="0077610C" w:rsidRDefault="00FA4C23" w:rsidP="009B13B6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77610C" w:rsidRDefault="00FA4C23" w:rsidP="009B13B6">
      <w:pPr>
        <w:jc w:val="center"/>
      </w:pPr>
      <w:r>
        <w:t xml:space="preserve">Муниципальное казенное общеобразовательное учреждение основная общеобразовательная школа </w:t>
      </w:r>
      <w:r w:rsidR="009B13B6">
        <w:t xml:space="preserve">                                                                                                </w:t>
      </w:r>
      <w:r>
        <w:t>п.</w:t>
      </w:r>
      <w:r w:rsidR="009B13B6">
        <w:t xml:space="preserve"> </w:t>
      </w:r>
      <w:r>
        <w:t>Плотбище Малмыжского района Кировской области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77610C">
        <w:tc>
          <w:tcPr>
            <w:tcW w:w="4850" w:type="dxa"/>
            <w:vMerge w:val="restart"/>
            <w:shd w:val="clear" w:color="auto" w:fill="D9D9D9"/>
          </w:tcPr>
          <w:p w:rsidR="0077610C" w:rsidRDefault="00FA4C23">
            <w:r>
              <w:rPr>
                <w:b/>
              </w:rPr>
              <w:t>Учебные курсы</w:t>
            </w:r>
          </w:p>
          <w:p w:rsidR="0077610C" w:rsidRDefault="0077610C"/>
        </w:tc>
        <w:tc>
          <w:tcPr>
            <w:tcW w:w="9700" w:type="dxa"/>
            <w:gridSpan w:val="4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610C">
        <w:tc>
          <w:tcPr>
            <w:tcW w:w="4850" w:type="dxa"/>
            <w:vMerge/>
          </w:tcPr>
          <w:p w:rsidR="0077610C" w:rsidRDefault="0077610C"/>
        </w:tc>
        <w:tc>
          <w:tcPr>
            <w:tcW w:w="2425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7610C" w:rsidRDefault="00FA4C2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7610C">
        <w:tc>
          <w:tcPr>
            <w:tcW w:w="4850" w:type="dxa"/>
          </w:tcPr>
          <w:p w:rsidR="0077610C" w:rsidRDefault="00FA4C23">
            <w:r>
              <w:t>Разговоры о важном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4850" w:type="dxa"/>
          </w:tcPr>
          <w:p w:rsidR="0077610C" w:rsidRDefault="00C75243">
            <w:r>
              <w:t>Функциональная грамотность</w:t>
            </w:r>
            <w:r w:rsidR="009B13B6">
              <w:t>: учимся для жизни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4850" w:type="dxa"/>
          </w:tcPr>
          <w:p w:rsidR="0077610C" w:rsidRDefault="00C75243">
            <w:r>
              <w:t>Орлята России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4850" w:type="dxa"/>
          </w:tcPr>
          <w:p w:rsidR="0077610C" w:rsidRDefault="00FA4C23">
            <w:r>
              <w:t>Самоделкин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4850" w:type="dxa"/>
          </w:tcPr>
          <w:p w:rsidR="0077610C" w:rsidRDefault="00FA4C23">
            <w:r>
              <w:t>Подвижные игры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7610C" w:rsidRDefault="00FA4C23">
            <w:pPr>
              <w:jc w:val="center"/>
            </w:pPr>
            <w:r>
              <w:t>1</w:t>
            </w:r>
          </w:p>
        </w:tc>
      </w:tr>
      <w:tr w:rsidR="0077610C">
        <w:tc>
          <w:tcPr>
            <w:tcW w:w="4850" w:type="dxa"/>
            <w:shd w:val="clear" w:color="auto" w:fill="00FF00"/>
          </w:tcPr>
          <w:p w:rsidR="0077610C" w:rsidRDefault="00FA4C2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7610C" w:rsidRDefault="00FA4C23">
            <w:pPr>
              <w:jc w:val="center"/>
            </w:pPr>
            <w:r>
              <w:t>5</w:t>
            </w:r>
          </w:p>
        </w:tc>
      </w:tr>
    </w:tbl>
    <w:p w:rsidR="00FA4C23" w:rsidRDefault="00FA4C23"/>
    <w:sectPr w:rsidR="00FA4C2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1D61"/>
    <w:rsid w:val="00197162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7610C"/>
    <w:rsid w:val="00787163"/>
    <w:rsid w:val="007B5622"/>
    <w:rsid w:val="007C4D43"/>
    <w:rsid w:val="007E7965"/>
    <w:rsid w:val="007F0402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13B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48C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243"/>
    <w:rsid w:val="00C91579"/>
    <w:rsid w:val="00CA5D63"/>
    <w:rsid w:val="00CB051F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AA9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4C23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admin-ib</cp:lastModifiedBy>
  <cp:revision>9</cp:revision>
  <cp:lastPrinted>2023-09-05T08:01:00Z</cp:lastPrinted>
  <dcterms:created xsi:type="dcterms:W3CDTF">2023-04-17T10:52:00Z</dcterms:created>
  <dcterms:modified xsi:type="dcterms:W3CDTF">2023-09-05T08:02:00Z</dcterms:modified>
</cp:coreProperties>
</file>